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20" w:right="-120" w:firstLine="0"/>
        <w:jc w:val="center"/>
        <w:rPr>
          <w:rFonts w:ascii="DFKai-SB" w:cs="DFKai-SB" w:eastAsia="DFKai-SB" w:hAnsi="DFKai-SB"/>
          <w:b w:val="1"/>
          <w:color w:val="000000"/>
          <w:sz w:val="28"/>
          <w:szCs w:val="28"/>
        </w:rPr>
      </w:pPr>
      <w:r w:rsidDel="00000000" w:rsidR="00000000" w:rsidRPr="00000000">
        <w:rPr>
          <w:rFonts w:ascii="DFKai-SB" w:cs="DFKai-SB" w:eastAsia="DFKai-SB" w:hAnsi="DFKai-SB"/>
          <w:b w:val="1"/>
          <w:color w:val="000000"/>
          <w:sz w:val="28"/>
          <w:szCs w:val="28"/>
          <w:rtl w:val="0"/>
        </w:rPr>
        <w:t xml:space="preserve">桃園市立東安國民中學113學年度身心障礙特殊教育服務方案特教學生助理員甄選簡章</w:t>
      </w:r>
    </w:p>
    <w:p w:rsidR="00000000" w:rsidDel="00000000" w:rsidP="00000000" w:rsidRDefault="00000000" w:rsidRPr="00000000" w14:paraId="0000000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依據：</w:t>
      </w:r>
    </w:p>
    <w:p w:rsidR="00000000" w:rsidDel="00000000" w:rsidP="00000000" w:rsidRDefault="00000000" w:rsidRPr="00000000" w14:paraId="0000000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特殊教育法第 17 條。</w:t>
      </w:r>
    </w:p>
    <w:p w:rsidR="00000000" w:rsidDel="00000000" w:rsidP="00000000" w:rsidRDefault="00000000" w:rsidRPr="00000000" w14:paraId="0000000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高級中等以下學校及幼兒園特殊教育班班級與專責單位設置及人員進用辦法。</w:t>
      </w:r>
    </w:p>
    <w:p w:rsidR="00000000" w:rsidDel="00000000" w:rsidP="00000000" w:rsidRDefault="00000000" w:rsidRPr="00000000" w14:paraId="0000000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高級中等以下學校身心障礙學生就讀普通班調整班級人數或提供人力資源及協助辦法。</w:t>
      </w:r>
    </w:p>
    <w:p w:rsidR="00000000" w:rsidDel="00000000" w:rsidP="00000000" w:rsidRDefault="00000000" w:rsidRPr="00000000" w14:paraId="0000000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中華民國113年8月12日桃教特字第</w:t>
      </w:r>
      <w:r w:rsidDel="00000000" w:rsidR="00000000" w:rsidRPr="00000000">
        <w:rPr>
          <w:rFonts w:ascii="DFKai-SB" w:cs="DFKai-SB" w:eastAsia="DFKai-SB" w:hAnsi="DFKai-SB"/>
          <w:b w:val="0"/>
          <w:i w:val="0"/>
          <w:smallCaps w:val="0"/>
          <w:strike w:val="0"/>
          <w:color w:val="000000"/>
          <w:sz w:val="24"/>
          <w:szCs w:val="24"/>
          <w:highlight w:val="white"/>
          <w:u w:val="none"/>
          <w:vertAlign w:val="baseline"/>
          <w:rtl w:val="0"/>
        </w:rPr>
        <w:t xml:space="preserve">11300770703</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號。</w:t>
      </w:r>
    </w:p>
    <w:p w:rsidR="00000000" w:rsidDel="00000000" w:rsidP="00000000" w:rsidRDefault="00000000" w:rsidRPr="00000000" w14:paraId="0000000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桃園市政府教育局暨所屬機關約用人員工作規則。</w:t>
      </w:r>
    </w:p>
    <w:p w:rsidR="00000000" w:rsidDel="00000000" w:rsidP="00000000" w:rsidRDefault="00000000" w:rsidRPr="00000000" w14:paraId="0000000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桃園市政府及所屬各機關學校約用人員進用及管理要點。</w:t>
      </w:r>
    </w:p>
    <w:p w:rsidR="00000000" w:rsidDel="00000000" w:rsidP="00000000" w:rsidRDefault="00000000" w:rsidRPr="00000000" w14:paraId="0000000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報名資格：</w:t>
      </w:r>
    </w:p>
    <w:p w:rsidR="00000000" w:rsidDel="00000000" w:rsidP="00000000" w:rsidRDefault="00000000" w:rsidRPr="00000000" w14:paraId="0000000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具中華民國國籍。</w:t>
      </w:r>
    </w:p>
    <w:p w:rsidR="00000000" w:rsidDel="00000000" w:rsidP="00000000" w:rsidRDefault="00000000" w:rsidRPr="00000000" w14:paraId="0000000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無教師法第14條各款情事者。</w:t>
      </w:r>
    </w:p>
    <w:p w:rsidR="00000000" w:rsidDel="00000000" w:rsidP="00000000" w:rsidRDefault="00000000" w:rsidRPr="00000000" w14:paraId="0000000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無教育人員任用條例第31條各款及第33條情事者。</w:t>
      </w:r>
    </w:p>
    <w:p w:rsidR="00000000" w:rsidDel="00000000" w:rsidP="00000000" w:rsidRDefault="00000000" w:rsidRPr="00000000" w14:paraId="0000000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無高級中等以下學校及幼兒園特殊教育班班級與專責單位設置及人員進用辦法第 14 條、第 15 條、第 17條各款情形之一者。</w:t>
      </w:r>
    </w:p>
    <w:p w:rsidR="00000000" w:rsidDel="00000000" w:rsidP="00000000" w:rsidRDefault="00000000" w:rsidRPr="00000000" w14:paraId="0000000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高中(職)以上學校畢業或具同等學歷之資格者，有特教相關資歷者尤佳。</w:t>
      </w:r>
    </w:p>
    <w:p w:rsidR="00000000" w:rsidDel="00000000" w:rsidP="00000000" w:rsidRDefault="00000000" w:rsidRPr="00000000" w14:paraId="0000001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品德優良，具有愛心、耐心及同理心，並能接受及願意照顧身心障礙學生者。</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具備電腦作業及文書(Word、Excel、E-mail)應用能力者。</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工作內容：</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身心障礙學生在校生活照顧。</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配合身心障礙學生在校作息時間，協助教師處理偶發事件。</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在學校相關人員督導下，協助實施身心障礙學生學習、評量、生活輔導事宜。</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維護身心障礙學生參與校外參觀教學活動之安全。</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協助辦理學校與身心障礙學生家長聯繫事項。</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各項服務內容之記錄建檔。</w:t>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因應身心障礙學生特殊教育需求之相關事宜。</w:t>
      </w:r>
    </w:p>
    <w:p w:rsidR="00000000" w:rsidDel="00000000" w:rsidP="00000000" w:rsidRDefault="00000000" w:rsidRPr="00000000" w14:paraId="0000001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其他臨時交辦事項。</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聘期：</w:t>
      </w:r>
    </w:p>
    <w:p w:rsidR="00000000" w:rsidDel="00000000" w:rsidP="00000000" w:rsidRDefault="00000000" w:rsidRPr="00000000" w14:paraId="0000001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本次特教學生助理員聘期自民國113年8月30日起至民國114年7月31日止（寒暑假期間不需到校服務，亦不支薪）。</w:t>
      </w:r>
    </w:p>
    <w:p w:rsidR="00000000" w:rsidDel="00000000" w:rsidP="00000000" w:rsidRDefault="00000000" w:rsidRPr="00000000" w14:paraId="0000001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聘任期間按時計資，每小時薪資183元，每天8小時。</w:t>
      </w:r>
    </w:p>
    <w:p w:rsidR="00000000" w:rsidDel="00000000" w:rsidP="00000000" w:rsidRDefault="00000000" w:rsidRPr="00000000" w14:paraId="0000001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到校服務時間為每日7時40分至15時40分，寒暑假期間不需到校服務，亦不支薪。</w:t>
      </w:r>
    </w:p>
    <w:p w:rsidR="00000000" w:rsidDel="00000000" w:rsidP="00000000" w:rsidRDefault="00000000" w:rsidRPr="00000000" w14:paraId="0000001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服務期間應參加學校或各級主管機關辦理36小時以上之職前訓練（除參與研習外，學校得以其他形式辦理之）；每學期並應接受學校或各級主管機關辦理5小時以上之在職訓練(特殊教育相關研習)，研習期間覈實核予公假，並得依參與之時數支薪。</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簡章公告日期：</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113年8月2</w:t>
      </w:r>
      <w:r w:rsidDel="00000000" w:rsidR="00000000" w:rsidRPr="00000000">
        <w:rPr>
          <w:rFonts w:ascii="DFKai-SB" w:cs="DFKai-SB" w:eastAsia="DFKai-SB" w:hAnsi="DFKai-SB"/>
          <w:rtl w:val="0"/>
        </w:rPr>
        <w:t xml:space="preserve">4</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日（星期六）起自113年8月2</w:t>
      </w:r>
      <w:r w:rsidDel="00000000" w:rsidR="00000000" w:rsidRPr="00000000">
        <w:rPr>
          <w:rFonts w:ascii="DFKai-SB" w:cs="DFKai-SB" w:eastAsia="DFKai-SB" w:hAnsi="DFKai-SB"/>
          <w:rtl w:val="0"/>
        </w:rPr>
        <w:t xml:space="preserve">8</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日（星期三），報名表於附件請自行下載列印，應徵者亦可至本校輔導室免費領取簡章。</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報名日期：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113年8月2</w:t>
      </w:r>
      <w:r w:rsidDel="00000000" w:rsidR="00000000" w:rsidRPr="00000000">
        <w:rPr>
          <w:rFonts w:ascii="DFKai-SB" w:cs="DFKai-SB" w:eastAsia="DFKai-SB" w:hAnsi="DFKai-SB"/>
          <w:rtl w:val="0"/>
        </w:rPr>
        <w:t xml:space="preserve">8</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日（星期三）上午9：00～1</w:t>
      </w:r>
      <w:r w:rsidDel="00000000" w:rsidR="00000000" w:rsidRPr="00000000">
        <w:rPr>
          <w:rFonts w:ascii="DFKai-SB" w:cs="DFKai-SB" w:eastAsia="DFKai-SB" w:hAnsi="DFKai-SB"/>
          <w:rtl w:val="0"/>
        </w:rPr>
        <w:t xml:space="preserve">1</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：00時至輔導室報名。應親自報名（不接受委託報名或通訊報名），備妥證件當場進行資格審核。</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報名地點：</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本校輔導室（桃園市平鎮區平東路168號）。電話：03-4601407＃630。</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報名費：</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免收甄選費用。</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報名應攜帶證件（正本驗訖發還，影本留存）：</w:t>
      </w:r>
    </w:p>
    <w:p w:rsidR="00000000" w:rsidDel="00000000" w:rsidP="00000000" w:rsidRDefault="00000000" w:rsidRPr="00000000" w14:paraId="0000002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報名表乙份。（</w:t>
      </w:r>
      <w:r w:rsidDel="00000000" w:rsidR="00000000" w:rsidRPr="00000000">
        <w:rPr>
          <w:rFonts w:ascii="DFKai-SB" w:cs="DFKai-SB" w:eastAsia="DFKai-SB" w:hAnsi="DFKai-SB"/>
          <w:b w:val="0"/>
          <w:i w:val="0"/>
          <w:smallCaps w:val="0"/>
          <w:strike w:val="0"/>
          <w:color w:val="000000"/>
          <w:sz w:val="20"/>
          <w:szCs w:val="20"/>
          <w:u w:val="single"/>
          <w:shd w:fill="auto" w:val="clear"/>
          <w:vertAlign w:val="baseline"/>
          <w:rtl w:val="0"/>
        </w:rPr>
        <w:t xml:space="preserve">如附件一</w:t>
      </w:r>
      <w:r w:rsidDel="00000000" w:rsidR="00000000" w:rsidRPr="00000000">
        <w:rPr>
          <w:rFonts w:ascii="DFKai-SB" w:cs="DFKai-SB" w:eastAsia="DFKai-SB" w:hAnsi="DFKai-SB"/>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簡歷自傳乙份。（</w:t>
      </w:r>
      <w:r w:rsidDel="00000000" w:rsidR="00000000" w:rsidRPr="00000000">
        <w:rPr>
          <w:rFonts w:ascii="DFKai-SB" w:cs="DFKai-SB" w:eastAsia="DFKai-SB" w:hAnsi="DFKai-SB"/>
          <w:b w:val="0"/>
          <w:i w:val="0"/>
          <w:smallCaps w:val="0"/>
          <w:strike w:val="0"/>
          <w:color w:val="000000"/>
          <w:sz w:val="20"/>
          <w:szCs w:val="20"/>
          <w:u w:val="single"/>
          <w:shd w:fill="auto" w:val="clear"/>
          <w:vertAlign w:val="baseline"/>
          <w:rtl w:val="0"/>
        </w:rPr>
        <w:t xml:space="preserve">如附件二</w:t>
      </w:r>
      <w:r w:rsidDel="00000000" w:rsidR="00000000" w:rsidRPr="00000000">
        <w:rPr>
          <w:rFonts w:ascii="DFKai-SB" w:cs="DFKai-SB" w:eastAsia="DFKai-SB" w:hAnsi="DFKai-SB"/>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國民身分證。</w:t>
      </w:r>
      <w:r w:rsidDel="00000000" w:rsidR="00000000" w:rsidRPr="00000000">
        <w:rPr>
          <w:rFonts w:ascii="DFKai-SB" w:cs="DFKai-SB" w:eastAsia="DFKai-SB" w:hAnsi="DFKai-SB"/>
          <w:b w:val="0"/>
          <w:i w:val="0"/>
          <w:smallCaps w:val="0"/>
          <w:strike w:val="0"/>
          <w:color w:val="000000"/>
          <w:sz w:val="20"/>
          <w:szCs w:val="20"/>
          <w:u w:val="none"/>
          <w:shd w:fill="auto" w:val="clear"/>
          <w:vertAlign w:val="baseline"/>
          <w:rtl w:val="0"/>
        </w:rPr>
        <w:t xml:space="preserve">(正本及影本)</w:t>
      </w: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最高學歷畢業證書。</w:t>
      </w:r>
      <w:r w:rsidDel="00000000" w:rsidR="00000000" w:rsidRPr="00000000">
        <w:rPr>
          <w:rFonts w:ascii="DFKai-SB" w:cs="DFKai-SB" w:eastAsia="DFKai-SB" w:hAnsi="DFKai-SB"/>
          <w:b w:val="0"/>
          <w:i w:val="0"/>
          <w:smallCaps w:val="0"/>
          <w:strike w:val="0"/>
          <w:color w:val="000000"/>
          <w:sz w:val="20"/>
          <w:szCs w:val="20"/>
          <w:u w:val="none"/>
          <w:shd w:fill="auto" w:val="clear"/>
          <w:vertAlign w:val="baseline"/>
          <w:rtl w:val="0"/>
        </w:rPr>
        <w:t xml:space="preserve">(正本及影本)</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本人脫帽正面二吋照片一張，黏貼於報名表上。</w:t>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甄選日期：</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113年8月2</w:t>
      </w:r>
      <w:r w:rsidDel="00000000" w:rsidR="00000000" w:rsidRPr="00000000">
        <w:rPr>
          <w:rFonts w:ascii="DFKai-SB" w:cs="DFKai-SB" w:eastAsia="DFKai-SB" w:hAnsi="DFKai-SB"/>
          <w:rtl w:val="0"/>
        </w:rPr>
        <w:t xml:space="preserve">8</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日（星期三）</w:t>
      </w:r>
      <w:r w:rsidDel="00000000" w:rsidR="00000000" w:rsidRPr="00000000">
        <w:rPr>
          <w:rFonts w:ascii="DFKai-SB" w:cs="DFKai-SB" w:eastAsia="DFKai-SB" w:hAnsi="DFKai-SB"/>
          <w:rtl w:val="0"/>
        </w:rPr>
        <w:t xml:space="preserve">13</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時20分前報到，</w:t>
      </w:r>
      <w:r w:rsidDel="00000000" w:rsidR="00000000" w:rsidRPr="00000000">
        <w:rPr>
          <w:rFonts w:ascii="DFKai-SB" w:cs="DFKai-SB" w:eastAsia="DFKai-SB" w:hAnsi="DFKai-SB"/>
          <w:rtl w:val="0"/>
        </w:rPr>
        <w:t xml:space="preserve">13</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時30分起進行甄選程序。（逾10分鐘未報到者，取消甄選資格，不得異議。）</w:t>
      </w:r>
      <w:r w:rsidDel="00000000" w:rsidR="00000000" w:rsidRPr="00000000">
        <w:rPr>
          <w:rtl w:val="0"/>
        </w:rPr>
      </w:r>
    </w:p>
    <w:tbl>
      <w:tblPr>
        <w:tblStyle w:val="Table1"/>
        <w:tblW w:w="9688.0" w:type="dxa"/>
        <w:jc w:val="left"/>
        <w:tblInd w:w="74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5"/>
        <w:gridCol w:w="3229"/>
        <w:gridCol w:w="3224"/>
        <w:tblGridChange w:id="0">
          <w:tblGrid>
            <w:gridCol w:w="3235"/>
            <w:gridCol w:w="3229"/>
            <w:gridCol w:w="3224"/>
          </w:tblGrid>
        </w:tblGridChange>
      </w:tblGrid>
      <w:tr>
        <w:trPr>
          <w:cantSplit w:val="0"/>
          <w:tblHeader w:val="0"/>
        </w:trPr>
        <w:tc>
          <w:tcPr>
            <w:tcBorders>
              <w:top w:color="000000" w:space="0" w:sz="12" w:val="single"/>
              <w:left w:color="000000" w:space="0" w:sz="12" w:val="single"/>
            </w:tcBorders>
            <w:shd w:fill="e6e6e6" w:val="clear"/>
          </w:tcPr>
          <w:p w:rsidR="00000000" w:rsidDel="00000000" w:rsidP="00000000" w:rsidRDefault="00000000" w:rsidRPr="00000000" w14:paraId="0000002D">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時間</w:t>
            </w:r>
          </w:p>
        </w:tc>
        <w:tc>
          <w:tcPr>
            <w:tcBorders>
              <w:top w:color="000000" w:space="0" w:sz="12" w:val="single"/>
            </w:tcBorders>
            <w:shd w:fill="e6e6e6" w:val="clear"/>
          </w:tcPr>
          <w:p w:rsidR="00000000" w:rsidDel="00000000" w:rsidP="00000000" w:rsidRDefault="00000000" w:rsidRPr="00000000" w14:paraId="0000002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內容</w:t>
            </w:r>
          </w:p>
        </w:tc>
        <w:tc>
          <w:tcPr>
            <w:tcBorders>
              <w:top w:color="000000" w:space="0" w:sz="12" w:val="single"/>
              <w:right w:color="000000" w:space="0" w:sz="12" w:val="single"/>
            </w:tcBorders>
            <w:shd w:fill="e6e6e6" w:val="clear"/>
          </w:tcPr>
          <w:p w:rsidR="00000000" w:rsidDel="00000000" w:rsidP="00000000" w:rsidRDefault="00000000" w:rsidRPr="00000000" w14:paraId="0000002F">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地點</w:t>
            </w:r>
          </w:p>
        </w:tc>
      </w:tr>
      <w:tr>
        <w:trPr>
          <w:cantSplit w:val="0"/>
          <w:tblHeader w:val="0"/>
        </w:trPr>
        <w:tc>
          <w:tcPr>
            <w:tcBorders>
              <w:left w:color="000000" w:space="0" w:sz="12" w:val="single"/>
            </w:tcBorders>
          </w:tcPr>
          <w:p w:rsidR="00000000" w:rsidDel="00000000" w:rsidP="00000000" w:rsidRDefault="00000000" w:rsidRPr="00000000" w14:paraId="00000030">
            <w:pPr>
              <w:jc w:val="center"/>
              <w:rPr>
                <w:rFonts w:ascii="DFKai-SB" w:cs="DFKai-SB" w:eastAsia="DFKai-SB" w:hAnsi="DFKai-SB"/>
              </w:rPr>
            </w:pPr>
            <w:r w:rsidDel="00000000" w:rsidR="00000000" w:rsidRPr="00000000">
              <w:rPr>
                <w:rFonts w:ascii="DFKai-SB" w:cs="DFKai-SB" w:eastAsia="DFKai-SB" w:hAnsi="DFKai-SB"/>
                <w:rtl w:val="0"/>
              </w:rPr>
              <w:t xml:space="preserve">13：20 - 13：30</w:t>
            </w:r>
          </w:p>
        </w:tc>
        <w:tc>
          <w:tcPr/>
          <w:p w:rsidR="00000000" w:rsidDel="00000000" w:rsidP="00000000" w:rsidRDefault="00000000" w:rsidRPr="00000000" w14:paraId="00000031">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報到</w:t>
            </w:r>
          </w:p>
        </w:tc>
        <w:tc>
          <w:tcPr>
            <w:tcBorders>
              <w:right w:color="000000" w:space="0" w:sz="12" w:val="single"/>
            </w:tcBorders>
          </w:tcPr>
          <w:p w:rsidR="00000000" w:rsidDel="00000000" w:rsidP="00000000" w:rsidRDefault="00000000" w:rsidRPr="00000000" w14:paraId="00000032">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輔導室</w:t>
            </w:r>
          </w:p>
        </w:tc>
      </w:tr>
      <w:tr>
        <w:trPr>
          <w:cantSplit w:val="0"/>
          <w:tblHeader w:val="0"/>
        </w:trPr>
        <w:tc>
          <w:tcPr>
            <w:tcBorders>
              <w:left w:color="000000" w:space="0" w:sz="12" w:val="single"/>
            </w:tcBorders>
          </w:tcPr>
          <w:p w:rsidR="00000000" w:rsidDel="00000000" w:rsidP="00000000" w:rsidRDefault="00000000" w:rsidRPr="00000000" w14:paraId="00000033">
            <w:pPr>
              <w:jc w:val="center"/>
              <w:rPr>
                <w:rFonts w:ascii="DFKai-SB" w:cs="DFKai-SB" w:eastAsia="DFKai-SB" w:hAnsi="DFKai-SB"/>
              </w:rPr>
            </w:pPr>
            <w:r w:rsidDel="00000000" w:rsidR="00000000" w:rsidRPr="00000000">
              <w:rPr>
                <w:rFonts w:ascii="DFKai-SB" w:cs="DFKai-SB" w:eastAsia="DFKai-SB" w:hAnsi="DFKai-SB"/>
                <w:rtl w:val="0"/>
              </w:rPr>
              <w:t xml:space="preserve">13：30 - 14：00</w:t>
            </w:r>
          </w:p>
        </w:tc>
        <w:tc>
          <w:tcPr/>
          <w:p w:rsidR="00000000" w:rsidDel="00000000" w:rsidP="00000000" w:rsidRDefault="00000000" w:rsidRPr="00000000" w14:paraId="00000034">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電腦測驗</w:t>
            </w:r>
          </w:p>
        </w:tc>
        <w:tc>
          <w:tcPr>
            <w:tcBorders>
              <w:right w:color="000000" w:space="0" w:sz="12" w:val="single"/>
            </w:tcBorders>
          </w:tcPr>
          <w:p w:rsidR="00000000" w:rsidDel="00000000" w:rsidP="00000000" w:rsidRDefault="00000000" w:rsidRPr="00000000" w14:paraId="00000035">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電腦教室</w:t>
            </w:r>
          </w:p>
        </w:tc>
      </w:tr>
      <w:tr>
        <w:trPr>
          <w:cantSplit w:val="0"/>
          <w:tblHeader w:val="0"/>
        </w:trPr>
        <w:tc>
          <w:tcPr>
            <w:tcBorders>
              <w:left w:color="000000" w:space="0" w:sz="12" w:val="single"/>
            </w:tcBorders>
          </w:tcPr>
          <w:p w:rsidR="00000000" w:rsidDel="00000000" w:rsidP="00000000" w:rsidRDefault="00000000" w:rsidRPr="00000000" w14:paraId="00000036">
            <w:pPr>
              <w:jc w:val="center"/>
              <w:rPr>
                <w:rFonts w:ascii="DFKai-SB" w:cs="DFKai-SB" w:eastAsia="DFKai-SB" w:hAnsi="DFKai-SB"/>
              </w:rPr>
            </w:pPr>
            <w:r w:rsidDel="00000000" w:rsidR="00000000" w:rsidRPr="00000000">
              <w:rPr>
                <w:rFonts w:ascii="DFKai-SB" w:cs="DFKai-SB" w:eastAsia="DFKai-SB" w:hAnsi="DFKai-SB"/>
                <w:rtl w:val="0"/>
              </w:rPr>
              <w:t xml:space="preserve">14：00 -14：30</w:t>
            </w:r>
          </w:p>
        </w:tc>
        <w:tc>
          <w:tcPr/>
          <w:p w:rsidR="00000000" w:rsidDel="00000000" w:rsidP="00000000" w:rsidRDefault="00000000" w:rsidRPr="00000000" w14:paraId="00000037">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面試(每人10分鐘)</w:t>
            </w:r>
          </w:p>
        </w:tc>
        <w:tc>
          <w:tcPr>
            <w:tcBorders>
              <w:right w:color="000000" w:space="0" w:sz="12" w:val="single"/>
            </w:tcBorders>
          </w:tcPr>
          <w:p w:rsidR="00000000" w:rsidDel="00000000" w:rsidP="00000000" w:rsidRDefault="00000000" w:rsidRPr="00000000" w14:paraId="00000038">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校史室</w:t>
            </w:r>
          </w:p>
        </w:tc>
      </w:tr>
      <w:tr>
        <w:trPr>
          <w:cantSplit w:val="0"/>
          <w:tblHeader w:val="0"/>
        </w:trPr>
        <w:tc>
          <w:tcPr>
            <w:tcBorders>
              <w:left w:color="000000" w:space="0" w:sz="12" w:val="single"/>
            </w:tcBorders>
          </w:tcPr>
          <w:p w:rsidR="00000000" w:rsidDel="00000000" w:rsidP="00000000" w:rsidRDefault="00000000" w:rsidRPr="00000000" w14:paraId="00000039">
            <w:pPr>
              <w:jc w:val="center"/>
              <w:rPr>
                <w:rFonts w:ascii="DFKai-SB" w:cs="DFKai-SB" w:eastAsia="DFKai-SB" w:hAnsi="DFKai-SB"/>
                <w:color w:val="000000"/>
              </w:rPr>
            </w:pPr>
            <w:r w:rsidDel="00000000" w:rsidR="00000000" w:rsidRPr="00000000">
              <w:rPr>
                <w:rtl w:val="0"/>
              </w:rPr>
            </w:r>
          </w:p>
        </w:tc>
        <w:tc>
          <w:tcPr/>
          <w:p w:rsidR="00000000" w:rsidDel="00000000" w:rsidP="00000000" w:rsidRDefault="00000000" w:rsidRPr="00000000" w14:paraId="0000003A">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甄選委員會議</w:t>
            </w:r>
          </w:p>
        </w:tc>
        <w:tc>
          <w:tcPr>
            <w:tcBorders>
              <w:right w:color="000000" w:space="0" w:sz="12" w:val="single"/>
            </w:tcBorders>
          </w:tcPr>
          <w:p w:rsidR="00000000" w:rsidDel="00000000" w:rsidP="00000000" w:rsidRDefault="00000000" w:rsidRPr="00000000" w14:paraId="0000003B">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校史室</w:t>
            </w:r>
          </w:p>
        </w:tc>
      </w:tr>
      <w:tr>
        <w:trPr>
          <w:cantSplit w:val="0"/>
          <w:tblHeader w:val="0"/>
        </w:trPr>
        <w:tc>
          <w:tcPr>
            <w:tcBorders>
              <w:left w:color="000000" w:space="0" w:sz="12" w:val="single"/>
              <w:bottom w:color="000000" w:space="0" w:sz="12" w:val="single"/>
            </w:tcBorders>
          </w:tcPr>
          <w:p w:rsidR="00000000" w:rsidDel="00000000" w:rsidP="00000000" w:rsidRDefault="00000000" w:rsidRPr="00000000" w14:paraId="0000003C">
            <w:pPr>
              <w:jc w:val="center"/>
              <w:rPr>
                <w:rFonts w:ascii="DFKai-SB" w:cs="DFKai-SB" w:eastAsia="DFKai-SB" w:hAnsi="DFKai-SB"/>
                <w:color w:val="000000"/>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3D">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成績統計</w:t>
            </w:r>
          </w:p>
        </w:tc>
        <w:tc>
          <w:tcPr>
            <w:tcBorders>
              <w:bottom w:color="000000" w:space="0" w:sz="12" w:val="single"/>
              <w:right w:color="000000" w:space="0" w:sz="12" w:val="single"/>
            </w:tcBorders>
          </w:tcPr>
          <w:p w:rsidR="00000000" w:rsidDel="00000000" w:rsidP="00000000" w:rsidRDefault="00000000" w:rsidRPr="00000000" w14:paraId="0000003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校史室</w:t>
            </w:r>
          </w:p>
        </w:tc>
      </w:tr>
    </w:tbl>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甄選方式：</w:t>
      </w:r>
    </w:p>
    <w:p w:rsidR="00000000" w:rsidDel="00000000" w:rsidP="00000000" w:rsidRDefault="00000000" w:rsidRPr="00000000" w14:paraId="0000004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電腦操作-Word、Excel、e-mail，共佔50%(請應考人自行準備電子郵件信箱帳號)</w:t>
      </w:r>
    </w:p>
    <w:p w:rsidR="00000000" w:rsidDel="00000000" w:rsidP="00000000" w:rsidRDefault="00000000" w:rsidRPr="00000000" w14:paraId="0000004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口試成績：佔50%。</w:t>
      </w:r>
    </w:p>
    <w:p w:rsidR="00000000" w:rsidDel="00000000" w:rsidP="00000000" w:rsidRDefault="00000000" w:rsidRPr="00000000" w14:paraId="0000004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851"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如總分未達70分者，不予錄取。</w:t>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錄取名額：</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特殊教育學生助理員正取1名；擇優備取若干名。</w:t>
      </w: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錄取公告日期：</w:t>
      </w:r>
    </w:p>
    <w:p w:rsidR="00000000" w:rsidDel="00000000" w:rsidP="00000000" w:rsidRDefault="00000000" w:rsidRPr="00000000" w14:paraId="0000004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113年8月2</w:t>
      </w:r>
      <w:r w:rsidDel="00000000" w:rsidR="00000000" w:rsidRPr="00000000">
        <w:rPr>
          <w:rFonts w:ascii="DFKai-SB" w:cs="DFKai-SB" w:eastAsia="DFKai-SB" w:hAnsi="DFKai-SB"/>
          <w:rtl w:val="0"/>
        </w:rPr>
        <w:t xml:space="preserve">8</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日（星期三）甄選流程及統計成績完畢後，當日</w:t>
      </w:r>
      <w:r w:rsidDel="00000000" w:rsidR="00000000" w:rsidRPr="00000000">
        <w:rPr>
          <w:rFonts w:ascii="DFKai-SB" w:cs="DFKai-SB" w:eastAsia="DFKai-SB" w:hAnsi="DFKai-SB"/>
          <w:rtl w:val="0"/>
        </w:rPr>
        <w:t xml:space="preserve">15</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時前放榜公告於本校網站。</w:t>
      </w:r>
    </w:p>
    <w:p w:rsidR="00000000" w:rsidDel="00000000" w:rsidP="00000000" w:rsidRDefault="00000000" w:rsidRPr="00000000" w14:paraId="0000004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錄取通知以網路公告為主，若無法上網者可用電話查詢（03）4601407＃630，查詢時間113年8月2</w:t>
      </w:r>
      <w:r w:rsidDel="00000000" w:rsidR="00000000" w:rsidRPr="00000000">
        <w:rPr>
          <w:rFonts w:ascii="DFKai-SB" w:cs="DFKai-SB" w:eastAsia="DFKai-SB" w:hAnsi="DFKai-SB"/>
          <w:rtl w:val="0"/>
        </w:rPr>
        <w:t xml:space="preserve">8</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日（星期三）1</w:t>
      </w:r>
      <w:r w:rsidDel="00000000" w:rsidR="00000000" w:rsidRPr="00000000">
        <w:rPr>
          <w:rFonts w:ascii="DFKai-SB" w:cs="DFKai-SB" w:eastAsia="DFKai-SB" w:hAnsi="DFKai-SB"/>
          <w:rtl w:val="0"/>
        </w:rPr>
        <w:t xml:space="preserve">5</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：00～1</w:t>
      </w:r>
      <w:r w:rsidDel="00000000" w:rsidR="00000000" w:rsidRPr="00000000">
        <w:rPr>
          <w:rFonts w:ascii="DFKai-SB" w:cs="DFKai-SB" w:eastAsia="DFKai-SB" w:hAnsi="DFKai-SB"/>
          <w:rtl w:val="0"/>
        </w:rPr>
        <w:t xml:space="preserve">7</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：00，不得以未接獲通知為由提出異議。</w:t>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報到日期：</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於113年8月2</w:t>
      </w:r>
      <w:r w:rsidDel="00000000" w:rsidR="00000000" w:rsidRPr="00000000">
        <w:rPr>
          <w:rFonts w:ascii="DFKai-SB" w:cs="DFKai-SB" w:eastAsia="DFKai-SB" w:hAnsi="DFKai-SB"/>
          <w:rtl w:val="0"/>
        </w:rPr>
        <w:t xml:space="preserve">9</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日（星期四）上午</w:t>
      </w:r>
      <w:r w:rsidDel="00000000" w:rsidR="00000000" w:rsidRPr="00000000">
        <w:rPr>
          <w:rFonts w:ascii="DFKai-SB" w:cs="DFKai-SB" w:eastAsia="DFKai-SB" w:hAnsi="DFKai-SB"/>
          <w:rtl w:val="0"/>
        </w:rPr>
        <w:t xml:space="preserve">9</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時至本校輔導室完成應聘報到手續；逾時以棄權論，由備取人員依序遞補。</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停聘及離職：</w:t>
      </w:r>
    </w:p>
    <w:p w:rsidR="00000000" w:rsidDel="00000000" w:rsidP="00000000" w:rsidRDefault="00000000" w:rsidRPr="00000000" w14:paraId="0000004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受聘人員如因故離職，應提前1個月呈遞辭職書。</w:t>
      </w:r>
    </w:p>
    <w:p w:rsidR="00000000" w:rsidDel="00000000" w:rsidP="00000000" w:rsidRDefault="00000000" w:rsidRPr="00000000" w14:paraId="0000004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受聘人員因服務態度不佳或不能勝任工作、妨礙校譽者，經查屬實，並提報委員會同意後，得予立即解聘，當事人不得任何異議。</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8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附則：</w:t>
      </w:r>
    </w:p>
    <w:p w:rsidR="00000000" w:rsidDel="00000000" w:rsidP="00000000" w:rsidRDefault="00000000" w:rsidRPr="00000000" w14:paraId="0000004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經繳驗之各種證明文件，如有不實者，縱因甄選前後未能查覺，而予錄取，一經查證屬實，除取消其甄選資格及解聘外，如涉及刑責，由應徵者自行負責。或到職後無法辦理敘薪者，亦應無條件自到職日起自動解職，應考人不得要求任何補償及異議，並應放棄先訴抗辯權。</w:t>
      </w:r>
    </w:p>
    <w:p w:rsidR="00000000" w:rsidDel="00000000" w:rsidP="00000000" w:rsidRDefault="00000000" w:rsidRPr="00000000" w14:paraId="0000004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錄取人員應於報到1週內繳交公立醫院體格檢查表（含最近3個月內胸部X光透視）。如體檢不合格或患有傳染病防治條例相關規定，或其他妨害教學之傳染病及未繳交公立醫院體格檢查合格者，予以註銷資格。</w:t>
      </w:r>
    </w:p>
    <w:p w:rsidR="00000000" w:rsidDel="00000000" w:rsidP="00000000" w:rsidRDefault="00000000" w:rsidRPr="00000000" w14:paraId="0000005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經甄選錄取者，應於報到1週內繳交警察刑事紀錄證明書（良民證），有關警察刑事紀錄證明書申辦作業可洽詢內政部警政署網頁</w:t>
      </w:r>
      <w:hyperlink r:id="rId7">
        <w:r w:rsidDel="00000000" w:rsidR="00000000" w:rsidRPr="00000000">
          <w:rPr>
            <w:rFonts w:ascii="DFKai-SB" w:cs="DFKai-SB" w:eastAsia="DFKai-SB" w:hAnsi="DFKai-SB"/>
            <w:b w:val="0"/>
            <w:i w:val="0"/>
            <w:smallCaps w:val="0"/>
            <w:strike w:val="0"/>
            <w:color w:val="000000"/>
            <w:sz w:val="24"/>
            <w:szCs w:val="24"/>
            <w:u w:val="single"/>
            <w:shd w:fill="auto" w:val="clear"/>
            <w:vertAlign w:val="baseline"/>
            <w:rtl w:val="0"/>
          </w:rPr>
          <w:t xml:space="preserve">http://eli.npa.gov.tw/E7WebO/index01.jsp</w:t>
        </w:r>
      </w:hyperlink>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本方案之時薪制助理員無年終獎金及其他福利。</w:t>
      </w:r>
    </w:p>
    <w:p w:rsidR="00000000" w:rsidDel="00000000" w:rsidP="00000000" w:rsidRDefault="00000000" w:rsidRPr="00000000" w14:paraId="0000005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錄取並應聘後，不得再至他校應聘。</w:t>
      </w:r>
    </w:p>
    <w:p w:rsidR="00000000" w:rsidDel="00000000" w:rsidP="00000000" w:rsidRDefault="00000000" w:rsidRPr="00000000" w14:paraId="0000005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二人以上同分者，依專業經驗證明、口試等順序錄取。</w:t>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如遇天然災害或不可抗拒之因素，而致上述日程需作變更時，於本校網站公告。</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60" w:right="0" w:hanging="48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本簡章陳 校長核可公告，修正時亦同。</w:t>
      </w:r>
      <w:r w:rsidDel="00000000" w:rsidR="00000000" w:rsidRPr="00000000">
        <w:br w:type="page"/>
      </w:r>
      <w:r w:rsidDel="00000000" w:rsidR="00000000" w:rsidRPr="00000000">
        <w:rPr>
          <w:rtl w:val="0"/>
        </w:rPr>
      </w:r>
    </w:p>
    <w:p w:rsidR="00000000" w:rsidDel="00000000" w:rsidP="00000000" w:rsidRDefault="00000000" w:rsidRPr="00000000" w14:paraId="00000056">
      <w:pPr>
        <w:rPr>
          <w:color w:val="000000"/>
        </w:rPr>
      </w:pPr>
      <w:r w:rsidDel="00000000" w:rsidR="00000000" w:rsidRPr="00000000">
        <w:rPr>
          <w:rFonts w:ascii="Microsoft JhengHei" w:cs="Microsoft JhengHei" w:eastAsia="Microsoft JhengHei" w:hAnsi="Microsoft JhengHei"/>
          <w:color w:val="000000"/>
          <w:sz w:val="20"/>
          <w:szCs w:val="20"/>
          <w:u w:val="single"/>
          <w:rtl w:val="0"/>
        </w:rPr>
        <w:t xml:space="preserve">附件一</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DFKai-SB" w:cs="DFKai-SB" w:eastAsia="DFKai-SB" w:hAnsi="DFKai-SB"/>
          <w:b w:val="1"/>
          <w:i w:val="0"/>
          <w:smallCaps w:val="0"/>
          <w:strike w:val="0"/>
          <w:color w:val="000000"/>
          <w:sz w:val="28"/>
          <w:szCs w:val="28"/>
          <w:u w:val="none"/>
          <w:shd w:fill="auto" w:val="clear"/>
          <w:vertAlign w:val="baseline"/>
        </w:rPr>
      </w:pPr>
      <w:r w:rsidDel="00000000" w:rsidR="00000000" w:rsidRPr="00000000">
        <w:rPr>
          <w:rFonts w:ascii="DFKai-SB" w:cs="DFKai-SB" w:eastAsia="DFKai-SB" w:hAnsi="DFKai-SB"/>
          <w:b w:val="1"/>
          <w:i w:val="0"/>
          <w:smallCaps w:val="0"/>
          <w:strike w:val="0"/>
          <w:color w:val="000000"/>
          <w:sz w:val="28"/>
          <w:szCs w:val="28"/>
          <w:u w:val="none"/>
          <w:shd w:fill="auto" w:val="clear"/>
          <w:vertAlign w:val="baseline"/>
          <w:rtl w:val="0"/>
        </w:rPr>
        <w:t xml:space="preserve">桃園市立東安國民中學113學年度特殊教育學生助理員甄選報名表</w:t>
      </w:r>
    </w:p>
    <w:tbl>
      <w:tblPr>
        <w:tblStyle w:val="Table2"/>
        <w:tblW w:w="10828.000000000002" w:type="dxa"/>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1108"/>
        <w:gridCol w:w="900"/>
        <w:gridCol w:w="900"/>
        <w:gridCol w:w="364"/>
        <w:gridCol w:w="356"/>
        <w:gridCol w:w="1084"/>
        <w:gridCol w:w="252"/>
        <w:gridCol w:w="288"/>
        <w:gridCol w:w="60"/>
        <w:gridCol w:w="372"/>
        <w:gridCol w:w="228"/>
        <w:gridCol w:w="600"/>
        <w:gridCol w:w="432"/>
        <w:gridCol w:w="168"/>
        <w:gridCol w:w="189"/>
        <w:gridCol w:w="411"/>
        <w:gridCol w:w="39"/>
        <w:gridCol w:w="561"/>
        <w:gridCol w:w="72"/>
        <w:gridCol w:w="284"/>
        <w:gridCol w:w="2160"/>
        <w:tblGridChange w:id="0">
          <w:tblGrid>
            <w:gridCol w:w="1108"/>
            <w:gridCol w:w="900"/>
            <w:gridCol w:w="900"/>
            <w:gridCol w:w="364"/>
            <w:gridCol w:w="356"/>
            <w:gridCol w:w="1084"/>
            <w:gridCol w:w="252"/>
            <w:gridCol w:w="288"/>
            <w:gridCol w:w="60"/>
            <w:gridCol w:w="372"/>
            <w:gridCol w:w="228"/>
            <w:gridCol w:w="600"/>
            <w:gridCol w:w="432"/>
            <w:gridCol w:w="168"/>
            <w:gridCol w:w="189"/>
            <w:gridCol w:w="411"/>
            <w:gridCol w:w="39"/>
            <w:gridCol w:w="561"/>
            <w:gridCol w:w="72"/>
            <w:gridCol w:w="284"/>
            <w:gridCol w:w="2160"/>
          </w:tblGrid>
        </w:tblGridChange>
      </w:tblGrid>
      <w:tr>
        <w:trPr>
          <w:cantSplit w:val="1"/>
          <w:trHeight w:val="795" w:hRule="atLeast"/>
          <w:tblHeader w:val="0"/>
        </w:trPr>
        <w:tc>
          <w:tcPr>
            <w:tcBorders>
              <w:top w:color="000000" w:space="0" w:sz="12" w:val="single"/>
            </w:tcBorders>
            <w:vAlign w:val="center"/>
          </w:tcPr>
          <w:p w:rsidR="00000000" w:rsidDel="00000000" w:rsidP="00000000" w:rsidRDefault="00000000" w:rsidRPr="00000000" w14:paraId="00000058">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姓名</w:t>
            </w:r>
          </w:p>
        </w:tc>
        <w:tc>
          <w:tcPr>
            <w:gridSpan w:val="2"/>
            <w:tcBorders>
              <w:top w:color="000000" w:space="0" w:sz="12" w:val="single"/>
            </w:tcBorders>
            <w:vAlign w:val="center"/>
          </w:tcPr>
          <w:p w:rsidR="00000000" w:rsidDel="00000000" w:rsidP="00000000" w:rsidRDefault="00000000" w:rsidRPr="00000000" w14:paraId="00000059">
            <w:pPr>
              <w:jc w:val="center"/>
              <w:rPr>
                <w:rFonts w:ascii="DFKai-SB" w:cs="DFKai-SB" w:eastAsia="DFKai-SB" w:hAnsi="DFKai-SB"/>
                <w:color w:val="000000"/>
              </w:rPr>
            </w:pPr>
            <w:r w:rsidDel="00000000" w:rsidR="00000000" w:rsidRPr="00000000">
              <w:rPr>
                <w:rtl w:val="0"/>
              </w:rPr>
            </w:r>
          </w:p>
        </w:tc>
        <w:tc>
          <w:tcPr>
            <w:gridSpan w:val="2"/>
            <w:tcBorders>
              <w:top w:color="000000" w:space="0" w:sz="12" w:val="single"/>
            </w:tcBorders>
            <w:vAlign w:val="center"/>
          </w:tcPr>
          <w:p w:rsidR="00000000" w:rsidDel="00000000" w:rsidP="00000000" w:rsidRDefault="00000000" w:rsidRPr="00000000" w14:paraId="0000005B">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性別</w:t>
            </w:r>
          </w:p>
        </w:tc>
        <w:tc>
          <w:tcPr>
            <w:gridSpan w:val="5"/>
            <w:tcBorders>
              <w:top w:color="000000" w:space="0" w:sz="12" w:val="single"/>
            </w:tcBorders>
            <w:vAlign w:val="center"/>
          </w:tcPr>
          <w:p w:rsidR="00000000" w:rsidDel="00000000" w:rsidP="00000000" w:rsidRDefault="00000000" w:rsidRPr="00000000" w14:paraId="0000005D">
            <w:pPr>
              <w:rPr>
                <w:rFonts w:ascii="DFKai-SB" w:cs="DFKai-SB" w:eastAsia="DFKai-SB" w:hAnsi="DFKai-SB"/>
                <w:color w:val="000000"/>
              </w:rPr>
            </w:pPr>
            <w:r w:rsidDel="00000000" w:rsidR="00000000" w:rsidRPr="00000000">
              <w:rPr>
                <w:rtl w:val="0"/>
              </w:rPr>
            </w:r>
          </w:p>
        </w:tc>
        <w:tc>
          <w:tcPr>
            <w:gridSpan w:val="3"/>
            <w:tcBorders>
              <w:top w:color="000000" w:space="0" w:sz="12" w:val="single"/>
            </w:tcBorders>
            <w:vAlign w:val="center"/>
          </w:tcPr>
          <w:p w:rsidR="00000000" w:rsidDel="00000000" w:rsidP="00000000" w:rsidRDefault="00000000" w:rsidRPr="00000000" w14:paraId="00000062">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出生</w:t>
            </w:r>
          </w:p>
          <w:p w:rsidR="00000000" w:rsidDel="00000000" w:rsidP="00000000" w:rsidRDefault="00000000" w:rsidRPr="00000000" w14:paraId="00000063">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年月日</w:t>
            </w:r>
          </w:p>
        </w:tc>
        <w:tc>
          <w:tcPr>
            <w:gridSpan w:val="8"/>
            <w:tcBorders>
              <w:top w:color="000000" w:space="0" w:sz="12" w:val="single"/>
            </w:tcBorders>
            <w:vAlign w:val="center"/>
          </w:tcPr>
          <w:p w:rsidR="00000000" w:rsidDel="00000000" w:rsidP="00000000" w:rsidRDefault="00000000" w:rsidRPr="00000000" w14:paraId="00000066">
            <w:pPr>
              <w:rPr>
                <w:rFonts w:ascii="DFKai-SB" w:cs="DFKai-SB" w:eastAsia="DFKai-SB" w:hAnsi="DFKai-SB"/>
                <w:color w:val="000000"/>
              </w:rPr>
            </w:pPr>
            <w:r w:rsidDel="00000000" w:rsidR="00000000" w:rsidRPr="00000000">
              <w:rPr>
                <w:rFonts w:ascii="DFKai-SB" w:cs="DFKai-SB" w:eastAsia="DFKai-SB" w:hAnsi="DFKai-SB"/>
                <w:color w:val="000000"/>
                <w:rtl w:val="0"/>
              </w:rPr>
              <w:t xml:space="preserve">民國    年    月    日</w:t>
            </w:r>
          </w:p>
        </w:tc>
      </w:tr>
      <w:tr>
        <w:trPr>
          <w:cantSplit w:val="1"/>
          <w:trHeight w:val="750" w:hRule="atLeast"/>
          <w:tblHeader w:val="0"/>
        </w:trPr>
        <w:tc>
          <w:tcPr>
            <w:vAlign w:val="center"/>
          </w:tcPr>
          <w:p w:rsidR="00000000" w:rsidDel="00000000" w:rsidP="00000000" w:rsidRDefault="00000000" w:rsidRPr="00000000" w14:paraId="0000006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身份證 字號</w:t>
            </w:r>
          </w:p>
        </w:tc>
        <w:tc>
          <w:tcPr>
            <w:gridSpan w:val="12"/>
            <w:vAlign w:val="center"/>
          </w:tcPr>
          <w:p w:rsidR="00000000" w:rsidDel="00000000" w:rsidP="00000000" w:rsidRDefault="00000000" w:rsidRPr="00000000" w14:paraId="0000006F">
            <w:pPr>
              <w:rPr>
                <w:rFonts w:ascii="DFKai-SB" w:cs="DFKai-SB" w:eastAsia="DFKai-SB" w:hAnsi="DFKai-SB"/>
                <w:color w:val="000000"/>
              </w:rPr>
            </w:pPr>
            <w:r w:rsidDel="00000000" w:rsidR="00000000" w:rsidRPr="00000000">
              <w:rPr>
                <w:rtl w:val="0"/>
              </w:rPr>
            </w:r>
          </w:p>
        </w:tc>
        <w:tc>
          <w:tcPr>
            <w:gridSpan w:val="6"/>
            <w:vAlign w:val="center"/>
          </w:tcPr>
          <w:p w:rsidR="00000000" w:rsidDel="00000000" w:rsidP="00000000" w:rsidRDefault="00000000" w:rsidRPr="00000000" w14:paraId="0000007B">
            <w:pPr>
              <w:spacing w:line="360" w:lineRule="auto"/>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服兵役情形</w:t>
            </w:r>
          </w:p>
        </w:tc>
        <w:tc>
          <w:tcPr>
            <w:gridSpan w:val="2"/>
            <w:vAlign w:val="center"/>
          </w:tcPr>
          <w:p w:rsidR="00000000" w:rsidDel="00000000" w:rsidP="00000000" w:rsidRDefault="00000000" w:rsidRPr="00000000" w14:paraId="00000081">
            <w:pPr>
              <w:spacing w:line="360" w:lineRule="auto"/>
              <w:rPr>
                <w:rFonts w:ascii="DFKai-SB" w:cs="DFKai-SB" w:eastAsia="DFKai-SB" w:hAnsi="DFKai-SB"/>
                <w:color w:val="000000"/>
              </w:rPr>
            </w:pPr>
            <w:r w:rsidDel="00000000" w:rsidR="00000000" w:rsidRPr="00000000">
              <w:rPr>
                <w:rFonts w:ascii="DFKai-SB" w:cs="DFKai-SB" w:eastAsia="DFKai-SB" w:hAnsi="DFKai-SB"/>
                <w:color w:val="000000"/>
                <w:rtl w:val="0"/>
              </w:rPr>
              <w:t xml:space="preserve">□已退伍 </w:t>
            </w:r>
          </w:p>
          <w:p w:rsidR="00000000" w:rsidDel="00000000" w:rsidP="00000000" w:rsidRDefault="00000000" w:rsidRPr="00000000" w14:paraId="00000082">
            <w:pPr>
              <w:spacing w:line="360" w:lineRule="auto"/>
              <w:rPr>
                <w:rFonts w:ascii="DFKai-SB" w:cs="DFKai-SB" w:eastAsia="DFKai-SB" w:hAnsi="DFKai-SB"/>
                <w:color w:val="000000"/>
              </w:rPr>
            </w:pPr>
            <w:r w:rsidDel="00000000" w:rsidR="00000000" w:rsidRPr="00000000">
              <w:rPr>
                <w:rFonts w:ascii="DFKai-SB" w:cs="DFKai-SB" w:eastAsia="DFKai-SB" w:hAnsi="DFKai-SB"/>
                <w:color w:val="000000"/>
                <w:rtl w:val="0"/>
              </w:rPr>
              <w:t xml:space="preserve">□免服兵役</w:t>
            </w:r>
          </w:p>
        </w:tc>
      </w:tr>
      <w:tr>
        <w:trPr>
          <w:cantSplit w:val="1"/>
          <w:trHeight w:val="750" w:hRule="atLeast"/>
          <w:tblHeader w:val="0"/>
        </w:trPr>
        <w:tc>
          <w:tcPr>
            <w:vAlign w:val="center"/>
          </w:tcPr>
          <w:p w:rsidR="00000000" w:rsidDel="00000000" w:rsidP="00000000" w:rsidRDefault="00000000" w:rsidRPr="00000000" w14:paraId="00000084">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電話</w:t>
            </w:r>
          </w:p>
        </w:tc>
        <w:tc>
          <w:tcPr>
            <w:gridSpan w:val="12"/>
            <w:vAlign w:val="center"/>
          </w:tcPr>
          <w:p w:rsidR="00000000" w:rsidDel="00000000" w:rsidP="00000000" w:rsidRDefault="00000000" w:rsidRPr="00000000" w14:paraId="00000085">
            <w:pPr>
              <w:rPr>
                <w:rFonts w:ascii="DFKai-SB" w:cs="DFKai-SB" w:eastAsia="DFKai-SB" w:hAnsi="DFKai-SB"/>
                <w:color w:val="000000"/>
              </w:rPr>
            </w:pPr>
            <w:r w:rsidDel="00000000" w:rsidR="00000000" w:rsidRPr="00000000">
              <w:rPr>
                <w:rFonts w:ascii="DFKai-SB" w:cs="DFKai-SB" w:eastAsia="DFKai-SB" w:hAnsi="DFKai-SB"/>
                <w:color w:val="000000"/>
                <w:rtl w:val="0"/>
              </w:rPr>
              <w:t xml:space="preserve">行動：      住家：</w:t>
            </w:r>
          </w:p>
        </w:tc>
        <w:tc>
          <w:tcPr>
            <w:gridSpan w:val="6"/>
            <w:vAlign w:val="center"/>
          </w:tcPr>
          <w:p w:rsidR="00000000" w:rsidDel="00000000" w:rsidP="00000000" w:rsidRDefault="00000000" w:rsidRPr="00000000" w14:paraId="00000091">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退伍令字號</w:t>
            </w:r>
          </w:p>
        </w:tc>
        <w:tc>
          <w:tcPr>
            <w:gridSpan w:val="2"/>
            <w:vAlign w:val="center"/>
          </w:tcPr>
          <w:p w:rsidR="00000000" w:rsidDel="00000000" w:rsidP="00000000" w:rsidRDefault="00000000" w:rsidRPr="00000000" w14:paraId="00000097">
            <w:pPr>
              <w:rPr>
                <w:rFonts w:ascii="DFKai-SB" w:cs="DFKai-SB" w:eastAsia="DFKai-SB" w:hAnsi="DFKai-SB"/>
                <w:color w:val="000000"/>
              </w:rPr>
            </w:pPr>
            <w:r w:rsidDel="00000000" w:rsidR="00000000" w:rsidRPr="00000000">
              <w:rPr>
                <w:rFonts w:ascii="DFKai-SB" w:cs="DFKai-SB" w:eastAsia="DFKai-SB" w:hAnsi="DFKai-SB"/>
                <w:color w:val="000000"/>
                <w:rtl w:val="0"/>
              </w:rPr>
              <w:t xml:space="preserve"> </w:t>
            </w:r>
          </w:p>
        </w:tc>
      </w:tr>
      <w:tr>
        <w:trPr>
          <w:cantSplit w:val="1"/>
          <w:trHeight w:val="871" w:hRule="atLeast"/>
          <w:tblHeader w:val="0"/>
        </w:trPr>
        <w:tc>
          <w:tcPr>
            <w:tcBorders>
              <w:top w:color="000000" w:space="0" w:sz="4" w:val="single"/>
            </w:tcBorders>
            <w:vAlign w:val="center"/>
          </w:tcPr>
          <w:p w:rsidR="00000000" w:rsidDel="00000000" w:rsidP="00000000" w:rsidRDefault="00000000" w:rsidRPr="00000000" w14:paraId="00000099">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住址</w:t>
            </w:r>
          </w:p>
        </w:tc>
        <w:tc>
          <w:tcPr>
            <w:gridSpan w:val="20"/>
            <w:vAlign w:val="center"/>
          </w:tcPr>
          <w:p w:rsidR="00000000" w:rsidDel="00000000" w:rsidP="00000000" w:rsidRDefault="00000000" w:rsidRPr="00000000" w14:paraId="0000009A">
            <w:pPr>
              <w:rPr>
                <w:rFonts w:ascii="DFKai-SB" w:cs="DFKai-SB" w:eastAsia="DFKai-SB" w:hAnsi="DFKai-SB"/>
                <w:color w:val="000000"/>
              </w:rPr>
            </w:pPr>
            <w:r w:rsidDel="00000000" w:rsidR="00000000" w:rsidRPr="00000000">
              <w:rPr>
                <w:rtl w:val="0"/>
              </w:rPr>
            </w:r>
          </w:p>
        </w:tc>
      </w:tr>
      <w:tr>
        <w:trPr>
          <w:cantSplit w:val="1"/>
          <w:trHeight w:val="1041" w:hRule="atLeast"/>
          <w:tblHeader w:val="0"/>
        </w:trPr>
        <w:tc>
          <w:tcPr>
            <w:vMerge w:val="restart"/>
            <w:vAlign w:val="center"/>
          </w:tcPr>
          <w:p w:rsidR="00000000" w:rsidDel="00000000" w:rsidP="00000000" w:rsidRDefault="00000000" w:rsidRPr="00000000" w14:paraId="000000A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最高</w:t>
            </w:r>
          </w:p>
          <w:p w:rsidR="00000000" w:rsidDel="00000000" w:rsidP="00000000" w:rsidRDefault="00000000" w:rsidRPr="00000000" w14:paraId="000000AF">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學歷</w:t>
            </w:r>
          </w:p>
        </w:tc>
        <w:tc>
          <w:tcPr>
            <w:vAlign w:val="center"/>
          </w:tcPr>
          <w:p w:rsidR="00000000" w:rsidDel="00000000" w:rsidP="00000000" w:rsidRDefault="00000000" w:rsidRPr="00000000" w14:paraId="000000B0">
            <w:pPr>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畢(結)業學校</w:t>
            </w:r>
          </w:p>
        </w:tc>
        <w:tc>
          <w:tcPr>
            <w:gridSpan w:val="10"/>
            <w:vAlign w:val="center"/>
          </w:tcPr>
          <w:p w:rsidR="00000000" w:rsidDel="00000000" w:rsidP="00000000" w:rsidRDefault="00000000" w:rsidRPr="00000000" w14:paraId="000000B1">
            <w:pPr>
              <w:spacing w:line="240" w:lineRule="auto"/>
              <w:ind w:right="120"/>
              <w:jc w:val="right"/>
              <w:rPr>
                <w:rFonts w:ascii="DFKai-SB" w:cs="DFKai-SB" w:eastAsia="DFKai-SB" w:hAnsi="DFKai-SB"/>
                <w:color w:val="000000"/>
              </w:rPr>
            </w:pPr>
            <w:r w:rsidDel="00000000" w:rsidR="00000000" w:rsidRPr="00000000">
              <w:rPr>
                <w:rFonts w:ascii="DFKai-SB" w:cs="DFKai-SB" w:eastAsia="DFKai-SB" w:hAnsi="DFKai-SB"/>
                <w:color w:val="000000"/>
                <w:rtl w:val="0"/>
              </w:rPr>
              <w:t xml:space="preserve">□日間部</w:t>
            </w:r>
          </w:p>
          <w:p w:rsidR="00000000" w:rsidDel="00000000" w:rsidP="00000000" w:rsidRDefault="00000000" w:rsidRPr="00000000" w14:paraId="000000B2">
            <w:pPr>
              <w:spacing w:line="240" w:lineRule="auto"/>
              <w:ind w:right="120"/>
              <w:jc w:val="right"/>
              <w:rPr>
                <w:rFonts w:ascii="DFKai-SB" w:cs="DFKai-SB" w:eastAsia="DFKai-SB" w:hAnsi="DFKai-SB"/>
                <w:color w:val="000000"/>
              </w:rPr>
            </w:pPr>
            <w:r w:rsidDel="00000000" w:rsidR="00000000" w:rsidRPr="00000000">
              <w:rPr>
                <w:rFonts w:ascii="DFKai-SB" w:cs="DFKai-SB" w:eastAsia="DFKai-SB" w:hAnsi="DFKai-SB"/>
                <w:color w:val="000000"/>
                <w:rtl w:val="0"/>
              </w:rPr>
              <w:t xml:space="preserve">□暑期部</w:t>
            </w:r>
          </w:p>
          <w:p w:rsidR="00000000" w:rsidDel="00000000" w:rsidP="00000000" w:rsidRDefault="00000000" w:rsidRPr="00000000" w14:paraId="000000B3">
            <w:pPr>
              <w:ind w:right="120"/>
              <w:jc w:val="right"/>
              <w:rPr>
                <w:rFonts w:ascii="DFKai-SB" w:cs="DFKai-SB" w:eastAsia="DFKai-SB" w:hAnsi="DFKai-SB"/>
                <w:color w:val="000000"/>
              </w:rPr>
            </w:pPr>
            <w:r w:rsidDel="00000000" w:rsidR="00000000" w:rsidRPr="00000000">
              <w:rPr>
                <w:rFonts w:ascii="DFKai-SB" w:cs="DFKai-SB" w:eastAsia="DFKai-SB" w:hAnsi="DFKai-SB"/>
                <w:color w:val="000000"/>
                <w:rtl w:val="0"/>
              </w:rPr>
              <w:t xml:space="preserve">□夜間部</w:t>
            </w:r>
          </w:p>
        </w:tc>
        <w:tc>
          <w:tcPr>
            <w:gridSpan w:val="3"/>
            <w:vAlign w:val="center"/>
          </w:tcPr>
          <w:p w:rsidR="00000000" w:rsidDel="00000000" w:rsidP="00000000" w:rsidRDefault="00000000" w:rsidRPr="00000000" w14:paraId="000000BD">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科系</w:t>
            </w:r>
          </w:p>
          <w:p w:rsidR="00000000" w:rsidDel="00000000" w:rsidP="00000000" w:rsidRDefault="00000000" w:rsidRPr="00000000" w14:paraId="000000B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組別</w:t>
            </w:r>
          </w:p>
        </w:tc>
        <w:tc>
          <w:tcPr>
            <w:gridSpan w:val="6"/>
            <w:vAlign w:val="center"/>
          </w:tcPr>
          <w:p w:rsidR="00000000" w:rsidDel="00000000" w:rsidP="00000000" w:rsidRDefault="00000000" w:rsidRPr="00000000" w14:paraId="000000C1">
            <w:pPr>
              <w:jc w:val="right"/>
              <w:rPr>
                <w:rFonts w:ascii="DFKai-SB" w:cs="DFKai-SB" w:eastAsia="DFKai-SB" w:hAnsi="DFKai-SB"/>
                <w:color w:val="000000"/>
              </w:rPr>
            </w:pPr>
            <w:r w:rsidDel="00000000" w:rsidR="00000000" w:rsidRPr="00000000">
              <w:rPr>
                <w:rFonts w:ascii="DFKai-SB" w:cs="DFKai-SB" w:eastAsia="DFKai-SB" w:hAnsi="DFKai-SB"/>
                <w:color w:val="000000"/>
                <w:rtl w:val="0"/>
              </w:rPr>
              <w:t xml:space="preserve">(科)系</w:t>
            </w:r>
          </w:p>
          <w:p w:rsidR="00000000" w:rsidDel="00000000" w:rsidP="00000000" w:rsidRDefault="00000000" w:rsidRPr="00000000" w14:paraId="000000C2">
            <w:pPr>
              <w:jc w:val="right"/>
              <w:rPr>
                <w:rFonts w:ascii="DFKai-SB" w:cs="DFKai-SB" w:eastAsia="DFKai-SB" w:hAnsi="DFKai-SB"/>
                <w:color w:val="000000"/>
              </w:rPr>
            </w:pPr>
            <w:r w:rsidDel="00000000" w:rsidR="00000000" w:rsidRPr="00000000">
              <w:rPr>
                <w:rFonts w:ascii="DFKai-SB" w:cs="DFKai-SB" w:eastAsia="DFKai-SB" w:hAnsi="DFKai-SB"/>
                <w:color w:val="000000"/>
                <w:rtl w:val="0"/>
              </w:rPr>
              <w:t xml:space="preserve">(班)組</w:t>
            </w:r>
          </w:p>
        </w:tc>
      </w:tr>
      <w:tr>
        <w:trPr>
          <w:cantSplit w:val="1"/>
          <w:trHeight w:val="1041" w:hRule="atLeast"/>
          <w:tblHeader w:val="0"/>
        </w:trPr>
        <w:tc>
          <w:tcPr>
            <w:vMerge w:val="continue"/>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C9">
            <w:pPr>
              <w:spacing w:line="240" w:lineRule="auto"/>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畢(結)業年月</w:t>
            </w:r>
          </w:p>
        </w:tc>
        <w:tc>
          <w:tcPr>
            <w:gridSpan w:val="5"/>
            <w:tcBorders>
              <w:left w:color="000000" w:space="0" w:sz="4" w:val="single"/>
            </w:tcBorders>
            <w:vAlign w:val="center"/>
          </w:tcPr>
          <w:p w:rsidR="00000000" w:rsidDel="00000000" w:rsidP="00000000" w:rsidRDefault="00000000" w:rsidRPr="00000000" w14:paraId="000000CA">
            <w:pPr>
              <w:spacing w:line="240" w:lineRule="auto"/>
              <w:jc w:val="right"/>
              <w:rPr>
                <w:rFonts w:ascii="DFKai-SB" w:cs="DFKai-SB" w:eastAsia="DFKai-SB" w:hAnsi="DFKai-SB"/>
                <w:color w:val="000000"/>
              </w:rPr>
            </w:pPr>
            <w:r w:rsidDel="00000000" w:rsidR="00000000" w:rsidRPr="00000000">
              <w:rPr>
                <w:rFonts w:ascii="DFKai-SB" w:cs="DFKai-SB" w:eastAsia="DFKai-SB" w:hAnsi="DFKai-SB"/>
                <w:color w:val="000000"/>
                <w:rtl w:val="0"/>
              </w:rPr>
              <w:t xml:space="preserve">年    月 </w:t>
            </w:r>
          </w:p>
        </w:tc>
        <w:tc>
          <w:tcPr>
            <w:gridSpan w:val="5"/>
            <w:vAlign w:val="center"/>
          </w:tcPr>
          <w:p w:rsidR="00000000" w:rsidDel="00000000" w:rsidP="00000000" w:rsidRDefault="00000000" w:rsidRPr="00000000" w14:paraId="000000CF">
            <w:pPr>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證書字號</w:t>
            </w:r>
          </w:p>
        </w:tc>
        <w:tc>
          <w:tcPr>
            <w:gridSpan w:val="9"/>
            <w:vAlign w:val="center"/>
          </w:tcPr>
          <w:p w:rsidR="00000000" w:rsidDel="00000000" w:rsidP="00000000" w:rsidRDefault="00000000" w:rsidRPr="00000000" w14:paraId="000000D4">
            <w:pPr>
              <w:jc w:val="center"/>
              <w:rPr>
                <w:rFonts w:ascii="DFKai-SB" w:cs="DFKai-SB" w:eastAsia="DFKai-SB" w:hAnsi="DFKai-SB"/>
                <w:color w:val="000000"/>
              </w:rPr>
            </w:pPr>
            <w:r w:rsidDel="00000000" w:rsidR="00000000" w:rsidRPr="00000000">
              <w:rPr>
                <w:rtl w:val="0"/>
              </w:rPr>
            </w:r>
          </w:p>
        </w:tc>
      </w:tr>
      <w:tr>
        <w:trPr>
          <w:cantSplit w:val="1"/>
          <w:trHeight w:val="718" w:hRule="atLeast"/>
          <w:tblHeader w:val="0"/>
        </w:trPr>
        <w:tc>
          <w:tcPr>
            <w:vMerge w:val="restart"/>
            <w:vAlign w:val="center"/>
          </w:tcPr>
          <w:p w:rsidR="00000000" w:rsidDel="00000000" w:rsidP="00000000" w:rsidRDefault="00000000" w:rsidRPr="00000000" w14:paraId="000000DD">
            <w:pPr>
              <w:ind w:left="113" w:right="113" w:firstLine="0"/>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經           歷</w:t>
            </w:r>
          </w:p>
        </w:tc>
        <w:tc>
          <w:tcPr>
            <w:gridSpan w:val="3"/>
            <w:vMerge w:val="restart"/>
            <w:vAlign w:val="center"/>
          </w:tcPr>
          <w:p w:rsidR="00000000" w:rsidDel="00000000" w:rsidP="00000000" w:rsidRDefault="00000000" w:rsidRPr="00000000" w14:paraId="000000D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服務機關名稱</w:t>
            </w:r>
          </w:p>
        </w:tc>
        <w:tc>
          <w:tcPr>
            <w:gridSpan w:val="2"/>
            <w:vMerge w:val="restart"/>
            <w:vAlign w:val="center"/>
          </w:tcPr>
          <w:p w:rsidR="00000000" w:rsidDel="00000000" w:rsidP="00000000" w:rsidRDefault="00000000" w:rsidRPr="00000000" w14:paraId="000000E1">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職 別</w:t>
            </w:r>
          </w:p>
        </w:tc>
        <w:tc>
          <w:tcPr>
            <w:gridSpan w:val="6"/>
            <w:vAlign w:val="center"/>
          </w:tcPr>
          <w:p w:rsidR="00000000" w:rsidDel="00000000" w:rsidP="00000000" w:rsidRDefault="00000000" w:rsidRPr="00000000" w14:paraId="000000E3">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到  職</w:t>
            </w:r>
          </w:p>
        </w:tc>
        <w:tc>
          <w:tcPr>
            <w:gridSpan w:val="6"/>
            <w:vAlign w:val="center"/>
          </w:tcPr>
          <w:p w:rsidR="00000000" w:rsidDel="00000000" w:rsidP="00000000" w:rsidRDefault="00000000" w:rsidRPr="00000000" w14:paraId="000000E9">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卸  職</w:t>
            </w:r>
          </w:p>
        </w:tc>
        <w:tc>
          <w:tcPr>
            <w:gridSpan w:val="3"/>
            <w:tcBorders>
              <w:bottom w:color="000000" w:space="0" w:sz="4" w:val="single"/>
            </w:tcBorders>
            <w:vAlign w:val="center"/>
          </w:tcPr>
          <w:p w:rsidR="00000000" w:rsidDel="00000000" w:rsidP="00000000" w:rsidRDefault="00000000" w:rsidRPr="00000000" w14:paraId="000000EF">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貼 相 片 處</w:t>
            </w:r>
          </w:p>
        </w:tc>
      </w:tr>
      <w:tr>
        <w:trPr>
          <w:cantSplit w:val="1"/>
          <w:trHeight w:val="454" w:hRule="atLeast"/>
          <w:tblHeader w:val="0"/>
        </w:trPr>
        <w:tc>
          <w:tcPr>
            <w:vMerge w:val="continue"/>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3"/>
            <w:vMerge w:val="continue"/>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2"/>
            <w:vMerge w:val="continue"/>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3"/>
            <w:vAlign w:val="center"/>
          </w:tcPr>
          <w:p w:rsidR="00000000" w:rsidDel="00000000" w:rsidP="00000000" w:rsidRDefault="00000000" w:rsidRPr="00000000" w14:paraId="000000F8">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年</w:t>
            </w:r>
          </w:p>
        </w:tc>
        <w:tc>
          <w:tcPr>
            <w:gridSpan w:val="2"/>
            <w:vAlign w:val="center"/>
          </w:tcPr>
          <w:p w:rsidR="00000000" w:rsidDel="00000000" w:rsidP="00000000" w:rsidRDefault="00000000" w:rsidRPr="00000000" w14:paraId="000000FB">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月</w:t>
            </w:r>
          </w:p>
        </w:tc>
        <w:tc>
          <w:tcPr>
            <w:vAlign w:val="center"/>
          </w:tcPr>
          <w:p w:rsidR="00000000" w:rsidDel="00000000" w:rsidP="00000000" w:rsidRDefault="00000000" w:rsidRPr="00000000" w14:paraId="000000FD">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日</w:t>
            </w:r>
          </w:p>
        </w:tc>
        <w:tc>
          <w:tcPr>
            <w:gridSpan w:val="2"/>
            <w:vAlign w:val="center"/>
          </w:tcPr>
          <w:p w:rsidR="00000000" w:rsidDel="00000000" w:rsidP="00000000" w:rsidRDefault="00000000" w:rsidRPr="00000000" w14:paraId="000000FE">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年</w:t>
            </w:r>
          </w:p>
        </w:tc>
        <w:tc>
          <w:tcPr>
            <w:gridSpan w:val="2"/>
            <w:vAlign w:val="center"/>
          </w:tcPr>
          <w:p w:rsidR="00000000" w:rsidDel="00000000" w:rsidP="00000000" w:rsidRDefault="00000000" w:rsidRPr="00000000" w14:paraId="00000100">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月</w:t>
            </w:r>
          </w:p>
        </w:tc>
        <w:tc>
          <w:tcPr>
            <w:gridSpan w:val="2"/>
            <w:vAlign w:val="center"/>
          </w:tcPr>
          <w:p w:rsidR="00000000" w:rsidDel="00000000" w:rsidP="00000000" w:rsidRDefault="00000000" w:rsidRPr="00000000" w14:paraId="00000102">
            <w:pPr>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日</w:t>
            </w:r>
          </w:p>
        </w:tc>
        <w:tc>
          <w:tcPr>
            <w:gridSpan w:val="3"/>
            <w:vMerge w:val="restart"/>
            <w:tcBorders>
              <w:top w:color="000000" w:space="0" w:sz="4" w:val="single"/>
            </w:tcBorders>
            <w:vAlign w:val="center"/>
          </w:tcPr>
          <w:p w:rsidR="00000000" w:rsidDel="00000000" w:rsidP="00000000" w:rsidRDefault="00000000" w:rsidRPr="00000000" w14:paraId="00000104">
            <w:pPr>
              <w:jc w:val="center"/>
              <w:rPr>
                <w:rFonts w:ascii="DFKai-SB" w:cs="DFKai-SB" w:eastAsia="DFKai-SB" w:hAnsi="DFKai-SB"/>
                <w:color w:val="000000"/>
              </w:rPr>
            </w:pPr>
            <w:r w:rsidDel="00000000" w:rsidR="00000000" w:rsidRPr="00000000">
              <w:rPr>
                <w:rtl w:val="0"/>
              </w:rPr>
            </w:r>
          </w:p>
        </w:tc>
      </w:tr>
      <w:tr>
        <w:trPr>
          <w:cantSplit w:val="1"/>
          <w:trHeight w:val="567" w:hRule="atLeast"/>
          <w:tblHeader w:val="0"/>
        </w:trPr>
        <w:tc>
          <w:tcPr>
            <w:vMerge w:val="continue"/>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3"/>
            <w:vAlign w:val="center"/>
          </w:tcPr>
          <w:p w:rsidR="00000000" w:rsidDel="00000000" w:rsidP="00000000" w:rsidRDefault="00000000" w:rsidRPr="00000000" w14:paraId="00000108">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0B">
            <w:pPr>
              <w:jc w:val="center"/>
              <w:rPr>
                <w:rFonts w:ascii="DFKai-SB" w:cs="DFKai-SB" w:eastAsia="DFKai-SB" w:hAnsi="DFKai-SB"/>
                <w:color w:val="000000"/>
              </w:rPr>
            </w:pPr>
            <w:r w:rsidDel="00000000" w:rsidR="00000000" w:rsidRPr="00000000">
              <w:rPr>
                <w:rtl w:val="0"/>
              </w:rPr>
            </w:r>
          </w:p>
        </w:tc>
        <w:tc>
          <w:tcPr>
            <w:gridSpan w:val="3"/>
            <w:vAlign w:val="center"/>
          </w:tcPr>
          <w:p w:rsidR="00000000" w:rsidDel="00000000" w:rsidP="00000000" w:rsidRDefault="00000000" w:rsidRPr="00000000" w14:paraId="0000010D">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10">
            <w:pPr>
              <w:jc w:val="center"/>
              <w:rPr>
                <w:rFonts w:ascii="DFKai-SB" w:cs="DFKai-SB" w:eastAsia="DFKai-SB" w:hAnsi="DFKai-SB"/>
                <w:color w:val="000000"/>
              </w:rPr>
            </w:pPr>
            <w:r w:rsidDel="00000000" w:rsidR="00000000" w:rsidRPr="00000000">
              <w:rPr>
                <w:rtl w:val="0"/>
              </w:rPr>
            </w:r>
          </w:p>
        </w:tc>
        <w:tc>
          <w:tcPr>
            <w:vAlign w:val="center"/>
          </w:tcPr>
          <w:p w:rsidR="00000000" w:rsidDel="00000000" w:rsidP="00000000" w:rsidRDefault="00000000" w:rsidRPr="00000000" w14:paraId="00000112">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13">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15">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17">
            <w:pPr>
              <w:jc w:val="center"/>
              <w:rPr>
                <w:rFonts w:ascii="DFKai-SB" w:cs="DFKai-SB" w:eastAsia="DFKai-SB" w:hAnsi="DFKai-SB"/>
                <w:color w:val="000000"/>
              </w:rPr>
            </w:pPr>
            <w:r w:rsidDel="00000000" w:rsidR="00000000" w:rsidRPr="00000000">
              <w:rPr>
                <w:rtl w:val="0"/>
              </w:rPr>
            </w:r>
          </w:p>
        </w:tc>
        <w:tc>
          <w:tcPr>
            <w:gridSpan w:val="3"/>
            <w:vMerge w:val="continue"/>
            <w:tcBorders>
              <w:top w:color="000000" w:space="0" w:sz="4" w:val="single"/>
            </w:tcBorders>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r>
      <w:tr>
        <w:trPr>
          <w:cantSplit w:val="1"/>
          <w:trHeight w:val="567" w:hRule="atLeast"/>
          <w:tblHeader w:val="0"/>
        </w:trPr>
        <w:tc>
          <w:tcPr>
            <w:vMerge w:val="continue"/>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3"/>
            <w:vAlign w:val="center"/>
          </w:tcPr>
          <w:p w:rsidR="00000000" w:rsidDel="00000000" w:rsidP="00000000" w:rsidRDefault="00000000" w:rsidRPr="00000000" w14:paraId="0000011D">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20">
            <w:pPr>
              <w:jc w:val="center"/>
              <w:rPr>
                <w:rFonts w:ascii="DFKai-SB" w:cs="DFKai-SB" w:eastAsia="DFKai-SB" w:hAnsi="DFKai-SB"/>
                <w:color w:val="000000"/>
              </w:rPr>
            </w:pPr>
            <w:r w:rsidDel="00000000" w:rsidR="00000000" w:rsidRPr="00000000">
              <w:rPr>
                <w:rtl w:val="0"/>
              </w:rPr>
            </w:r>
          </w:p>
        </w:tc>
        <w:tc>
          <w:tcPr>
            <w:gridSpan w:val="3"/>
            <w:vAlign w:val="center"/>
          </w:tcPr>
          <w:p w:rsidR="00000000" w:rsidDel="00000000" w:rsidP="00000000" w:rsidRDefault="00000000" w:rsidRPr="00000000" w14:paraId="00000122">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25">
            <w:pPr>
              <w:jc w:val="center"/>
              <w:rPr>
                <w:rFonts w:ascii="DFKai-SB" w:cs="DFKai-SB" w:eastAsia="DFKai-SB" w:hAnsi="DFKai-SB"/>
                <w:color w:val="000000"/>
              </w:rPr>
            </w:pPr>
            <w:r w:rsidDel="00000000" w:rsidR="00000000" w:rsidRPr="00000000">
              <w:rPr>
                <w:rtl w:val="0"/>
              </w:rPr>
            </w:r>
          </w:p>
        </w:tc>
        <w:tc>
          <w:tcPr>
            <w:vAlign w:val="center"/>
          </w:tcPr>
          <w:p w:rsidR="00000000" w:rsidDel="00000000" w:rsidP="00000000" w:rsidRDefault="00000000" w:rsidRPr="00000000" w14:paraId="00000127">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28">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2A">
            <w:pPr>
              <w:jc w:val="center"/>
              <w:rPr>
                <w:rFonts w:ascii="DFKai-SB" w:cs="DFKai-SB" w:eastAsia="DFKai-SB" w:hAnsi="DFKai-SB"/>
                <w:color w:val="000000"/>
              </w:rPr>
            </w:pPr>
            <w:r w:rsidDel="00000000" w:rsidR="00000000" w:rsidRPr="00000000">
              <w:rPr>
                <w:rtl w:val="0"/>
              </w:rPr>
            </w:r>
          </w:p>
        </w:tc>
        <w:tc>
          <w:tcPr>
            <w:gridSpan w:val="2"/>
            <w:vAlign w:val="center"/>
          </w:tcPr>
          <w:p w:rsidR="00000000" w:rsidDel="00000000" w:rsidP="00000000" w:rsidRDefault="00000000" w:rsidRPr="00000000" w14:paraId="0000012C">
            <w:pPr>
              <w:jc w:val="center"/>
              <w:rPr>
                <w:rFonts w:ascii="DFKai-SB" w:cs="DFKai-SB" w:eastAsia="DFKai-SB" w:hAnsi="DFKai-SB"/>
                <w:color w:val="000000"/>
              </w:rPr>
            </w:pPr>
            <w:r w:rsidDel="00000000" w:rsidR="00000000" w:rsidRPr="00000000">
              <w:rPr>
                <w:rtl w:val="0"/>
              </w:rPr>
            </w:r>
          </w:p>
        </w:tc>
        <w:tc>
          <w:tcPr>
            <w:gridSpan w:val="3"/>
            <w:vMerge w:val="continue"/>
            <w:tcBorders>
              <w:top w:color="000000" w:space="0" w:sz="4" w:val="single"/>
            </w:tcBorders>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r>
      <w:tr>
        <w:trPr>
          <w:cantSplit w:val="1"/>
          <w:trHeight w:val="578" w:hRule="atLeast"/>
          <w:tblHeader w:val="0"/>
        </w:trPr>
        <w:tc>
          <w:tcPr>
            <w:vMerge w:val="continue"/>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132">
            <w:pPr>
              <w:jc w:val="center"/>
              <w:rPr>
                <w:rFonts w:ascii="DFKai-SB" w:cs="DFKai-SB" w:eastAsia="DFKai-SB" w:hAnsi="DFKai-SB"/>
                <w:color w:val="000000"/>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35">
            <w:pPr>
              <w:jc w:val="center"/>
              <w:rPr>
                <w:rFonts w:ascii="DFKai-SB" w:cs="DFKai-SB" w:eastAsia="DFKai-SB" w:hAnsi="DFKai-SB"/>
                <w:color w:val="000000"/>
              </w:rPr>
            </w:pP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137">
            <w:pPr>
              <w:jc w:val="center"/>
              <w:rPr>
                <w:rFonts w:ascii="DFKai-SB" w:cs="DFKai-SB" w:eastAsia="DFKai-SB" w:hAnsi="DFKai-SB"/>
                <w:color w:val="000000"/>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3A">
            <w:pPr>
              <w:jc w:val="center"/>
              <w:rPr>
                <w:rFonts w:ascii="DFKai-SB" w:cs="DFKai-SB" w:eastAsia="DFKai-SB" w:hAnsi="DFKai-SB"/>
                <w:color w:val="000000"/>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3C">
            <w:pPr>
              <w:jc w:val="center"/>
              <w:rPr>
                <w:rFonts w:ascii="DFKai-SB" w:cs="DFKai-SB" w:eastAsia="DFKai-SB" w:hAnsi="DFKai-SB"/>
                <w:color w:val="000000"/>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3D">
            <w:pPr>
              <w:jc w:val="center"/>
              <w:rPr>
                <w:rFonts w:ascii="DFKai-SB" w:cs="DFKai-SB" w:eastAsia="DFKai-SB" w:hAnsi="DFKai-SB"/>
                <w:color w:val="000000"/>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3F">
            <w:pPr>
              <w:jc w:val="center"/>
              <w:rPr>
                <w:rFonts w:ascii="DFKai-SB" w:cs="DFKai-SB" w:eastAsia="DFKai-SB" w:hAnsi="DFKai-SB"/>
                <w:color w:val="000000"/>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41">
            <w:pPr>
              <w:jc w:val="center"/>
              <w:rPr>
                <w:rFonts w:ascii="DFKai-SB" w:cs="DFKai-SB" w:eastAsia="DFKai-SB" w:hAnsi="DFKai-SB"/>
                <w:color w:val="000000"/>
              </w:rPr>
            </w:pPr>
            <w:r w:rsidDel="00000000" w:rsidR="00000000" w:rsidRPr="00000000">
              <w:rPr>
                <w:rtl w:val="0"/>
              </w:rPr>
            </w:r>
          </w:p>
        </w:tc>
        <w:tc>
          <w:tcPr>
            <w:gridSpan w:val="3"/>
            <w:vMerge w:val="continue"/>
            <w:tcBorders>
              <w:top w:color="000000" w:space="0" w:sz="4" w:val="single"/>
            </w:tcBorders>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r>
      <w:tr>
        <w:trPr>
          <w:cantSplit w:val="1"/>
          <w:trHeight w:val="525" w:hRule="atLeast"/>
          <w:tblHeader w:val="0"/>
        </w:trPr>
        <w:tc>
          <w:tcPr>
            <w:vMerge w:val="continue"/>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3"/>
            <w:tcBorders>
              <w:top w:color="000000" w:space="0" w:sz="4" w:val="single"/>
            </w:tcBorders>
            <w:vAlign w:val="center"/>
          </w:tcPr>
          <w:p w:rsidR="00000000" w:rsidDel="00000000" w:rsidP="00000000" w:rsidRDefault="00000000" w:rsidRPr="00000000" w14:paraId="00000147">
            <w:pPr>
              <w:jc w:val="center"/>
              <w:rPr>
                <w:rFonts w:ascii="DFKai-SB" w:cs="DFKai-SB" w:eastAsia="DFKai-SB" w:hAnsi="DFKai-SB"/>
                <w:color w:val="000000"/>
              </w:rPr>
            </w:pP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14A">
            <w:pPr>
              <w:jc w:val="center"/>
              <w:rPr>
                <w:rFonts w:ascii="DFKai-SB" w:cs="DFKai-SB" w:eastAsia="DFKai-SB" w:hAnsi="DFKai-SB"/>
                <w:color w:val="000000"/>
              </w:rPr>
            </w:pPr>
            <w:r w:rsidDel="00000000" w:rsidR="00000000" w:rsidRPr="00000000">
              <w:rPr>
                <w:rtl w:val="0"/>
              </w:rPr>
            </w:r>
          </w:p>
        </w:tc>
        <w:tc>
          <w:tcPr>
            <w:gridSpan w:val="3"/>
            <w:tcBorders>
              <w:top w:color="000000" w:space="0" w:sz="4" w:val="single"/>
            </w:tcBorders>
            <w:vAlign w:val="center"/>
          </w:tcPr>
          <w:p w:rsidR="00000000" w:rsidDel="00000000" w:rsidP="00000000" w:rsidRDefault="00000000" w:rsidRPr="00000000" w14:paraId="0000014C">
            <w:pPr>
              <w:jc w:val="center"/>
              <w:rPr>
                <w:rFonts w:ascii="DFKai-SB" w:cs="DFKai-SB" w:eastAsia="DFKai-SB" w:hAnsi="DFKai-SB"/>
                <w:color w:val="000000"/>
              </w:rPr>
            </w:pP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14F">
            <w:pPr>
              <w:jc w:val="center"/>
              <w:rPr>
                <w:rFonts w:ascii="DFKai-SB" w:cs="DFKai-SB" w:eastAsia="DFKai-SB" w:hAnsi="DFKai-SB"/>
                <w:color w:val="000000"/>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51">
            <w:pPr>
              <w:jc w:val="center"/>
              <w:rPr>
                <w:rFonts w:ascii="DFKai-SB" w:cs="DFKai-SB" w:eastAsia="DFKai-SB" w:hAnsi="DFKai-SB"/>
                <w:color w:val="000000"/>
              </w:rPr>
            </w:pP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152">
            <w:pPr>
              <w:jc w:val="center"/>
              <w:rPr>
                <w:rFonts w:ascii="DFKai-SB" w:cs="DFKai-SB" w:eastAsia="DFKai-SB" w:hAnsi="DFKai-SB"/>
                <w:color w:val="000000"/>
              </w:rPr>
            </w:pP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154">
            <w:pPr>
              <w:jc w:val="center"/>
              <w:rPr>
                <w:rFonts w:ascii="DFKai-SB" w:cs="DFKai-SB" w:eastAsia="DFKai-SB" w:hAnsi="DFKai-SB"/>
                <w:color w:val="000000"/>
              </w:rPr>
            </w:pPr>
            <w:r w:rsidDel="00000000" w:rsidR="00000000" w:rsidRPr="00000000">
              <w:rPr>
                <w:rtl w:val="0"/>
              </w:rPr>
            </w:r>
          </w:p>
        </w:tc>
        <w:tc>
          <w:tcPr>
            <w:gridSpan w:val="2"/>
            <w:tcBorders>
              <w:top w:color="000000" w:space="0" w:sz="4" w:val="single"/>
            </w:tcBorders>
            <w:vAlign w:val="center"/>
          </w:tcPr>
          <w:p w:rsidR="00000000" w:rsidDel="00000000" w:rsidP="00000000" w:rsidRDefault="00000000" w:rsidRPr="00000000" w14:paraId="00000156">
            <w:pPr>
              <w:jc w:val="center"/>
              <w:rPr>
                <w:rFonts w:ascii="DFKai-SB" w:cs="DFKai-SB" w:eastAsia="DFKai-SB" w:hAnsi="DFKai-SB"/>
                <w:color w:val="000000"/>
              </w:rPr>
            </w:pPr>
            <w:r w:rsidDel="00000000" w:rsidR="00000000" w:rsidRPr="00000000">
              <w:rPr>
                <w:rtl w:val="0"/>
              </w:rPr>
            </w:r>
          </w:p>
        </w:tc>
        <w:tc>
          <w:tcPr>
            <w:gridSpan w:val="3"/>
            <w:vMerge w:val="continue"/>
            <w:tcBorders>
              <w:top w:color="000000" w:space="0" w:sz="4" w:val="single"/>
            </w:tcBorders>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r>
      <w:tr>
        <w:trPr>
          <w:cantSplit w:val="1"/>
          <w:trHeight w:val="560" w:hRule="atLeast"/>
          <w:tblHeader w:val="0"/>
        </w:trPr>
        <w:tc>
          <w:tcPr>
            <w:vMerge w:val="restart"/>
            <w:vAlign w:val="center"/>
          </w:tcPr>
          <w:p w:rsidR="00000000" w:rsidDel="00000000" w:rsidP="00000000" w:rsidRDefault="00000000" w:rsidRPr="00000000" w14:paraId="0000015B">
            <w:pPr>
              <w:ind w:left="113" w:right="113" w:firstLine="0"/>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備       註</w:t>
            </w:r>
          </w:p>
        </w:tc>
        <w:tc>
          <w:tcPr>
            <w:gridSpan w:val="19"/>
            <w:vMerge w:val="restart"/>
            <w:tcBorders>
              <w:right w:color="000000" w:space="0" w:sz="4" w:val="single"/>
            </w:tcBorders>
            <w:vAlign w:val="center"/>
          </w:tcPr>
          <w:p w:rsidR="00000000" w:rsidDel="00000000" w:rsidP="00000000" w:rsidRDefault="00000000" w:rsidRPr="00000000" w14:paraId="0000015C">
            <w:pPr>
              <w:numPr>
                <w:ilvl w:val="0"/>
                <w:numId w:val="2"/>
              </w:numPr>
              <w:ind w:left="696" w:hanging="696"/>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具特殊教育專長： </w:t>
            </w:r>
          </w:p>
          <w:p w:rsidR="00000000" w:rsidDel="00000000" w:rsidP="00000000" w:rsidRDefault="00000000" w:rsidRPr="00000000" w14:paraId="0000015D">
            <w:pPr>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 □是（備特殊教育科系畢業證書正本驗訖發還，影本乙份留存）</w:t>
            </w:r>
          </w:p>
          <w:p w:rsidR="00000000" w:rsidDel="00000000" w:rsidP="00000000" w:rsidRDefault="00000000" w:rsidRPr="00000000" w14:paraId="0000015E">
            <w:pPr>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 □否</w:t>
            </w:r>
          </w:p>
          <w:p w:rsidR="00000000" w:rsidDel="00000000" w:rsidP="00000000" w:rsidRDefault="00000000" w:rsidRPr="00000000" w14:paraId="0000015F">
            <w:pPr>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60">
            <w:pPr>
              <w:numPr>
                <w:ilvl w:val="0"/>
                <w:numId w:val="2"/>
              </w:numPr>
              <w:ind w:left="696" w:hanging="696"/>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身心障礙人士：</w:t>
            </w:r>
          </w:p>
          <w:p w:rsidR="00000000" w:rsidDel="00000000" w:rsidP="00000000" w:rsidRDefault="00000000" w:rsidRPr="00000000" w14:paraId="00000161">
            <w:pPr>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□是（備身心障礙手冊正本驗訖發還，影本乙份留存）</w:t>
            </w:r>
          </w:p>
          <w:p w:rsidR="00000000" w:rsidDel="00000000" w:rsidP="00000000" w:rsidRDefault="00000000" w:rsidRPr="00000000" w14:paraId="00000162">
            <w:pPr>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□否</w:t>
            </w:r>
          </w:p>
        </w:tc>
        <w:tc>
          <w:tcPr>
            <w:tcBorders>
              <w:left w:color="000000" w:space="0" w:sz="4" w:val="single"/>
              <w:bottom w:color="000000" w:space="0" w:sz="4" w:val="single"/>
            </w:tcBorders>
            <w:vAlign w:val="center"/>
          </w:tcPr>
          <w:p w:rsidR="00000000" w:rsidDel="00000000" w:rsidP="00000000" w:rsidRDefault="00000000" w:rsidRPr="00000000" w14:paraId="00000175">
            <w:pPr>
              <w:spacing w:line="360" w:lineRule="auto"/>
              <w:jc w:val="center"/>
              <w:rPr>
                <w:rFonts w:ascii="DFKai-SB" w:cs="DFKai-SB" w:eastAsia="DFKai-SB" w:hAnsi="DFKai-SB"/>
                <w:color w:val="000000"/>
              </w:rPr>
            </w:pPr>
            <w:r w:rsidDel="00000000" w:rsidR="00000000" w:rsidRPr="00000000">
              <w:rPr>
                <w:rFonts w:ascii="DFKai-SB" w:cs="DFKai-SB" w:eastAsia="DFKai-SB" w:hAnsi="DFKai-SB"/>
                <w:color w:val="000000"/>
                <w:rtl w:val="0"/>
              </w:rPr>
              <w:t xml:space="preserve">應考人簽章</w:t>
            </w:r>
          </w:p>
        </w:tc>
      </w:tr>
      <w:tr>
        <w:trPr>
          <w:cantSplit w:val="1"/>
          <w:trHeight w:val="1091" w:hRule="atLeast"/>
          <w:tblHeader w:val="0"/>
        </w:trPr>
        <w:tc>
          <w:tcPr>
            <w:vMerge w:val="continue"/>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19"/>
            <w:vMerge w:val="continue"/>
            <w:tcBorders>
              <w:right w:color="000000" w:space="0" w:sz="4" w:val="single"/>
            </w:tcBorders>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vMerge w:val="restart"/>
            <w:tcBorders>
              <w:top w:color="000000" w:space="0" w:sz="4" w:val="single"/>
              <w:left w:color="000000" w:space="0" w:sz="4" w:val="single"/>
            </w:tcBorders>
            <w:vAlign w:val="center"/>
          </w:tcPr>
          <w:p w:rsidR="00000000" w:rsidDel="00000000" w:rsidP="00000000" w:rsidRDefault="00000000" w:rsidRPr="00000000" w14:paraId="0000018A">
            <w:pPr>
              <w:rPr>
                <w:rFonts w:ascii="DFKai-SB" w:cs="DFKai-SB" w:eastAsia="DFKai-SB" w:hAnsi="DFKai-SB"/>
                <w:color w:val="000000"/>
              </w:rPr>
            </w:pPr>
            <w:r w:rsidDel="00000000" w:rsidR="00000000" w:rsidRPr="00000000">
              <w:rPr>
                <w:rtl w:val="0"/>
              </w:rPr>
            </w:r>
          </w:p>
        </w:tc>
      </w:tr>
      <w:tr>
        <w:trPr>
          <w:cantSplit w:val="1"/>
          <w:trHeight w:val="1776" w:hRule="atLeast"/>
          <w:tblHeader w:val="0"/>
        </w:trPr>
        <w:tc>
          <w:tcPr>
            <w:vMerge w:val="continue"/>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gridSpan w:val="19"/>
            <w:vMerge w:val="continue"/>
            <w:tcBorders>
              <w:right w:color="000000" w:space="0" w:sz="4" w:val="single"/>
            </w:tcBorders>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c>
          <w:tcPr>
            <w:vMerge w:val="continue"/>
            <w:tcBorders>
              <w:top w:color="000000" w:space="0" w:sz="4" w:val="single"/>
              <w:left w:color="000000" w:space="0" w:sz="4" w:val="single"/>
            </w:tcBorders>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rPr>
            </w:pPr>
            <w:r w:rsidDel="00000000" w:rsidR="00000000" w:rsidRPr="00000000">
              <w:rPr>
                <w:rtl w:val="0"/>
              </w:rPr>
            </w:r>
          </w:p>
        </w:tc>
      </w:tr>
      <w:tr>
        <w:trPr>
          <w:cantSplit w:val="1"/>
          <w:trHeight w:val="1364" w:hRule="atLeast"/>
          <w:tblHeader w:val="0"/>
        </w:trPr>
        <w:tc>
          <w:tcPr>
            <w:tcBorders>
              <w:top w:color="000000" w:space="0" w:sz="4" w:val="single"/>
              <w:bottom w:color="000000" w:space="0" w:sz="12" w:val="single"/>
            </w:tcBorders>
            <w:vAlign w:val="center"/>
          </w:tcPr>
          <w:p w:rsidR="00000000" w:rsidDel="00000000" w:rsidP="00000000" w:rsidRDefault="00000000" w:rsidRPr="00000000" w14:paraId="000001A0">
            <w:pPr>
              <w:rPr>
                <w:rFonts w:ascii="DFKai-SB" w:cs="DFKai-SB" w:eastAsia="DFKai-SB" w:hAnsi="DFKai-SB"/>
                <w:color w:val="000000"/>
              </w:rPr>
            </w:pPr>
            <w:r w:rsidDel="00000000" w:rsidR="00000000" w:rsidRPr="00000000">
              <w:rPr>
                <w:rFonts w:ascii="DFKai-SB" w:cs="DFKai-SB" w:eastAsia="DFKai-SB" w:hAnsi="DFKai-SB"/>
                <w:color w:val="000000"/>
                <w:rtl w:val="0"/>
              </w:rPr>
              <w:t xml:space="preserve">資格審查</w:t>
            </w:r>
          </w:p>
        </w:tc>
        <w:tc>
          <w:tcPr>
            <w:gridSpan w:val="7"/>
            <w:tcBorders>
              <w:top w:color="000000" w:space="0" w:sz="4" w:val="single"/>
              <w:bottom w:color="000000" w:space="0" w:sz="12" w:val="single"/>
              <w:right w:color="000000" w:space="0" w:sz="4" w:val="single"/>
            </w:tcBorders>
            <w:vAlign w:val="center"/>
          </w:tcPr>
          <w:p w:rsidR="00000000" w:rsidDel="00000000" w:rsidP="00000000" w:rsidRDefault="00000000" w:rsidRPr="00000000" w14:paraId="000001A1">
            <w:pPr>
              <w:ind w:left="120" w:right="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1.國民身份證影本</w:t>
            </w:r>
          </w:p>
          <w:p w:rsidR="00000000" w:rsidDel="00000000" w:rsidP="00000000" w:rsidRDefault="00000000" w:rsidRPr="00000000" w14:paraId="000001A2">
            <w:pPr>
              <w:ind w:left="120" w:right="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2.畢業證書影本</w:t>
            </w:r>
          </w:p>
        </w:tc>
        <w:tc>
          <w:tcPr>
            <w:gridSpan w:val="9"/>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1A9">
            <w:pPr>
              <w:ind w:left="182" w:right="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 合格</w:t>
            </w:r>
          </w:p>
          <w:p w:rsidR="00000000" w:rsidDel="00000000" w:rsidP="00000000" w:rsidRDefault="00000000" w:rsidRPr="00000000" w14:paraId="000001AA">
            <w:pPr>
              <w:ind w:left="182" w:right="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□不合格</w:t>
            </w:r>
          </w:p>
        </w:tc>
        <w:tc>
          <w:tcPr>
            <w:gridSpan w:val="4"/>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1B3">
            <w:pPr>
              <w:ind w:left="182" w:right="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審查人：</w:t>
            </w:r>
          </w:p>
        </w:tc>
      </w:tr>
    </w:tbl>
    <w:p w:rsidR="00000000" w:rsidDel="00000000" w:rsidP="00000000" w:rsidRDefault="00000000" w:rsidRPr="00000000" w14:paraId="000001B7">
      <w:pPr>
        <w:rPr>
          <w:color w:val="000000"/>
        </w:rPr>
      </w:pPr>
      <w:r w:rsidDel="00000000" w:rsidR="00000000" w:rsidRPr="00000000">
        <w:rPr>
          <w:rtl w:val="0"/>
        </w:rPr>
      </w:r>
    </w:p>
    <w:p w:rsidR="00000000" w:rsidDel="00000000" w:rsidP="00000000" w:rsidRDefault="00000000" w:rsidRPr="00000000" w14:paraId="000001B8">
      <w:pPr>
        <w:widowControl w:val="1"/>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B9">
      <w:pPr>
        <w:rPr>
          <w:color w:val="000000"/>
        </w:rPr>
      </w:pPr>
      <w:r w:rsidDel="00000000" w:rsidR="00000000" w:rsidRPr="00000000">
        <w:rPr>
          <w:rFonts w:ascii="Microsoft JhengHei" w:cs="Microsoft JhengHei" w:eastAsia="Microsoft JhengHei" w:hAnsi="Microsoft JhengHei"/>
          <w:color w:val="000000"/>
          <w:sz w:val="20"/>
          <w:szCs w:val="20"/>
          <w:u w:val="single"/>
          <w:rtl w:val="0"/>
        </w:rPr>
        <w:t xml:space="preserve">附件二</w:t>
      </w: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DFKai-SB" w:cs="DFKai-SB" w:eastAsia="DFKai-SB" w:hAnsi="DFKai-SB"/>
          <w:b w:val="1"/>
          <w:i w:val="0"/>
          <w:smallCaps w:val="0"/>
          <w:strike w:val="0"/>
          <w:color w:val="000000"/>
          <w:sz w:val="28"/>
          <w:szCs w:val="28"/>
          <w:u w:val="none"/>
          <w:shd w:fill="auto" w:val="clear"/>
          <w:vertAlign w:val="baseline"/>
        </w:rPr>
      </w:pPr>
      <w:r w:rsidDel="00000000" w:rsidR="00000000" w:rsidRPr="00000000">
        <w:rPr>
          <w:rFonts w:ascii="DFKai-SB" w:cs="DFKai-SB" w:eastAsia="DFKai-SB" w:hAnsi="DFKai-SB"/>
          <w:b w:val="1"/>
          <w:i w:val="0"/>
          <w:smallCaps w:val="0"/>
          <w:strike w:val="0"/>
          <w:color w:val="000000"/>
          <w:sz w:val="28"/>
          <w:szCs w:val="28"/>
          <w:u w:val="none"/>
          <w:shd w:fill="auto" w:val="clear"/>
          <w:vertAlign w:val="baseline"/>
          <w:rtl w:val="0"/>
        </w:rPr>
        <w:t xml:space="preserve">桃園市立東安國民中學113學年度</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DFKai-SB" w:cs="DFKai-SB" w:eastAsia="DFKai-SB" w:hAnsi="DFKai-SB"/>
          <w:b w:val="1"/>
          <w:i w:val="0"/>
          <w:smallCaps w:val="0"/>
          <w:strike w:val="0"/>
          <w:color w:val="000000"/>
          <w:sz w:val="28"/>
          <w:szCs w:val="28"/>
          <w:u w:val="none"/>
          <w:shd w:fill="auto" w:val="clear"/>
          <w:vertAlign w:val="baseline"/>
        </w:rPr>
      </w:pPr>
      <w:r w:rsidDel="00000000" w:rsidR="00000000" w:rsidRPr="00000000">
        <w:rPr>
          <w:rFonts w:ascii="DFKai-SB" w:cs="DFKai-SB" w:eastAsia="DFKai-SB" w:hAnsi="DFKai-SB"/>
          <w:b w:val="1"/>
          <w:i w:val="0"/>
          <w:smallCaps w:val="0"/>
          <w:strike w:val="0"/>
          <w:color w:val="000000"/>
          <w:sz w:val="28"/>
          <w:szCs w:val="28"/>
          <w:u w:val="none"/>
          <w:shd w:fill="auto" w:val="clear"/>
          <w:vertAlign w:val="baseline"/>
          <w:rtl w:val="0"/>
        </w:rPr>
        <w:t xml:space="preserve">特殊教育學生助理員甄選簡要自傳</w:t>
      </w:r>
    </w:p>
    <w:tbl>
      <w:tblPr>
        <w:tblStyle w:val="Table3"/>
        <w:tblW w:w="10980.0" w:type="dxa"/>
        <w:jc w:val="left"/>
        <w:tblInd w:w="-1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80"/>
        <w:tblGridChange w:id="0">
          <w:tblGrid>
            <w:gridCol w:w="10980"/>
          </w:tblGrid>
        </w:tblGridChange>
      </w:tblGrid>
      <w:tr>
        <w:trPr>
          <w:cantSplit w:val="0"/>
          <w:trHeight w:val="9134"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BC">
            <w:pPr>
              <w:spacing w:line="440" w:lineRule="auto"/>
              <w:ind w:left="180" w:firstLine="0"/>
              <w:rPr>
                <w:rFonts w:ascii="DFKai-SB" w:cs="DFKai-SB" w:eastAsia="DFKai-SB" w:hAnsi="DFKai-SB"/>
                <w:color w:val="000000"/>
              </w:rPr>
            </w:pPr>
            <w:r w:rsidDel="00000000" w:rsidR="00000000" w:rsidRPr="00000000">
              <w:rPr>
                <w:rFonts w:ascii="Wingdings 2" w:cs="Wingdings 2" w:eastAsia="Wingdings 2" w:hAnsi="Wingdings 2"/>
                <w:color w:val="000000"/>
                <w:rtl w:val="0"/>
              </w:rPr>
              <w:t xml:space="preserve">⦿</w:t>
            </w:r>
            <w:r w:rsidDel="00000000" w:rsidR="00000000" w:rsidRPr="00000000">
              <w:rPr>
                <w:rFonts w:ascii="DFKai-SB" w:cs="DFKai-SB" w:eastAsia="DFKai-SB" w:hAnsi="DFKai-SB"/>
                <w:color w:val="000000"/>
                <w:sz w:val="26"/>
                <w:szCs w:val="26"/>
                <w:rtl w:val="0"/>
              </w:rPr>
              <w:t xml:space="preserve">個人簡要自述：</w:t>
            </w:r>
            <w:r w:rsidDel="00000000" w:rsidR="00000000" w:rsidRPr="00000000">
              <w:rPr>
                <w:rtl w:val="0"/>
              </w:rPr>
            </w:r>
          </w:p>
          <w:p w:rsidR="00000000" w:rsidDel="00000000" w:rsidP="00000000" w:rsidRDefault="00000000" w:rsidRPr="00000000" w14:paraId="000001BD">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BE">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BF">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0">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1">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2">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3">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4">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5">
            <w:pPr>
              <w:spacing w:line="440" w:lineRule="auto"/>
              <w:ind w:left="180" w:firstLine="0"/>
              <w:rPr>
                <w:rFonts w:ascii="DFKai-SB" w:cs="DFKai-SB" w:eastAsia="DFKai-SB" w:hAnsi="DFKai-SB"/>
                <w:color w:val="000000"/>
              </w:rPr>
            </w:pPr>
            <w:r w:rsidDel="00000000" w:rsidR="00000000" w:rsidRPr="00000000">
              <w:rPr>
                <w:rFonts w:ascii="Wingdings 2" w:cs="Wingdings 2" w:eastAsia="Wingdings 2" w:hAnsi="Wingdings 2"/>
                <w:color w:val="000000"/>
                <w:rtl w:val="0"/>
              </w:rPr>
              <w:t xml:space="preserve">⦿</w:t>
            </w:r>
            <w:r w:rsidDel="00000000" w:rsidR="00000000" w:rsidRPr="00000000">
              <w:rPr>
                <w:rFonts w:ascii="DFKai-SB" w:cs="DFKai-SB" w:eastAsia="DFKai-SB" w:hAnsi="DFKai-SB"/>
                <w:color w:val="000000"/>
                <w:sz w:val="26"/>
                <w:szCs w:val="26"/>
                <w:rtl w:val="0"/>
              </w:rPr>
              <w:t xml:space="preserve">專長及興趣：</w:t>
            </w:r>
            <w:r w:rsidDel="00000000" w:rsidR="00000000" w:rsidRPr="00000000">
              <w:rPr>
                <w:rtl w:val="0"/>
              </w:rPr>
            </w:r>
          </w:p>
          <w:p w:rsidR="00000000" w:rsidDel="00000000" w:rsidP="00000000" w:rsidRDefault="00000000" w:rsidRPr="00000000" w14:paraId="000001C6">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7">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8">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9">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A">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B">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C">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D">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E">
            <w:pPr>
              <w:spacing w:line="440" w:lineRule="auto"/>
              <w:ind w:left="180"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CF">
            <w:pPr>
              <w:spacing w:line="440" w:lineRule="auto"/>
              <w:ind w:left="180" w:firstLine="0"/>
              <w:rPr>
                <w:rFonts w:ascii="DFKai-SB" w:cs="DFKai-SB" w:eastAsia="DFKai-SB" w:hAnsi="DFKai-SB"/>
                <w:color w:val="000000"/>
              </w:rPr>
            </w:pPr>
            <w:r w:rsidDel="00000000" w:rsidR="00000000" w:rsidRPr="00000000">
              <w:rPr>
                <w:rFonts w:ascii="Wingdings 2" w:cs="Wingdings 2" w:eastAsia="Wingdings 2" w:hAnsi="Wingdings 2"/>
                <w:color w:val="000000"/>
                <w:rtl w:val="0"/>
              </w:rPr>
              <w:t xml:space="preserve">⦿</w:t>
            </w:r>
            <w:r w:rsidDel="00000000" w:rsidR="00000000" w:rsidRPr="00000000">
              <w:rPr>
                <w:rFonts w:ascii="DFKai-SB" w:cs="DFKai-SB" w:eastAsia="DFKai-SB" w:hAnsi="DFKai-SB"/>
                <w:color w:val="000000"/>
                <w:sz w:val="26"/>
                <w:szCs w:val="26"/>
                <w:rtl w:val="0"/>
              </w:rPr>
              <w:t xml:space="preserve">擔任本職務之工作理念及態度：</w:t>
            </w:r>
            <w:r w:rsidDel="00000000" w:rsidR="00000000" w:rsidRPr="00000000">
              <w:rPr>
                <w:rtl w:val="0"/>
              </w:rPr>
            </w:r>
          </w:p>
          <w:p w:rsidR="00000000" w:rsidDel="00000000" w:rsidP="00000000" w:rsidRDefault="00000000" w:rsidRPr="00000000" w14:paraId="000001D0">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1">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2">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3">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4">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5">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6">
            <w:pPr>
              <w:spacing w:line="44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D7">
            <w:pPr>
              <w:spacing w:line="440" w:lineRule="auto"/>
              <w:rPr>
                <w:rFonts w:ascii="DFKai-SB" w:cs="DFKai-SB" w:eastAsia="DFKai-SB" w:hAnsi="DFKai-SB"/>
                <w:color w:val="000000"/>
              </w:rPr>
            </w:pPr>
            <w:r w:rsidDel="00000000" w:rsidR="00000000" w:rsidRPr="00000000">
              <w:rPr>
                <w:rtl w:val="0"/>
              </w:rPr>
            </w:r>
          </w:p>
        </w:tc>
      </w:tr>
    </w:tbl>
    <w:p w:rsidR="00000000" w:rsidDel="00000000" w:rsidP="00000000" w:rsidRDefault="00000000" w:rsidRPr="00000000" w14:paraId="000001D8">
      <w:pPr>
        <w:rPr>
          <w:color w:val="000000"/>
        </w:rPr>
      </w:pPr>
      <w:r w:rsidDel="00000000" w:rsidR="00000000" w:rsidRPr="00000000">
        <w:rPr>
          <w:rtl w:val="0"/>
        </w:rPr>
      </w:r>
    </w:p>
    <w:sectPr>
      <w:pgSz w:h="16838" w:w="11906" w:orient="portrait"/>
      <w:pgMar w:bottom="720" w:top="720" w:left="720" w:right="72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DFKai-SB"/>
  <w:font w:name="Microsoft JhengHei"/>
  <w:font w:name="Wingdings 2"/>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480"/>
      </w:pPr>
      <w:rPr/>
    </w:lvl>
    <w:lvl w:ilvl="1">
      <w:start w:val="1"/>
      <w:numFmt w:val="decimal"/>
      <w:lvlText w:val="%2、"/>
      <w:lvlJc w:val="left"/>
      <w:pPr>
        <w:ind w:left="960" w:hanging="480"/>
      </w:pPr>
      <w:rPr>
        <w:rFonts w:ascii="DFKai-SB" w:cs="DFKai-SB" w:eastAsia="DFKai-SB" w:hAnsi="DFKai-SB"/>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abstractNum w:abstractNumId="2">
    <w:lvl w:ilvl="0">
      <w:start w:val="1"/>
      <w:numFmt w:val="decimal"/>
      <w:lvlText w:val="%1、"/>
      <w:lvlJc w:val="left"/>
      <w:pPr>
        <w:ind w:left="405" w:hanging="405"/>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F75847"/>
    <w:pPr>
      <w:tabs>
        <w:tab w:val="center" w:pos="4153"/>
        <w:tab w:val="right" w:pos="8306"/>
      </w:tabs>
      <w:snapToGrid w:val="0"/>
    </w:pPr>
    <w:rPr>
      <w:sz w:val="20"/>
      <w:szCs w:val="20"/>
    </w:rPr>
  </w:style>
  <w:style w:type="character" w:styleId="a4" w:customStyle="1">
    <w:name w:val="頁首 字元"/>
    <w:basedOn w:val="a0"/>
    <w:link w:val="a3"/>
    <w:uiPriority w:val="99"/>
    <w:rsid w:val="00F75847"/>
    <w:rPr>
      <w:sz w:val="20"/>
      <w:szCs w:val="20"/>
    </w:rPr>
  </w:style>
  <w:style w:type="paragraph" w:styleId="a5">
    <w:name w:val="footer"/>
    <w:basedOn w:val="a"/>
    <w:link w:val="a6"/>
    <w:uiPriority w:val="99"/>
    <w:unhideWhenUsed w:val="1"/>
    <w:rsid w:val="00F75847"/>
    <w:pPr>
      <w:tabs>
        <w:tab w:val="center" w:pos="4153"/>
        <w:tab w:val="right" w:pos="8306"/>
      </w:tabs>
      <w:snapToGrid w:val="0"/>
    </w:pPr>
    <w:rPr>
      <w:sz w:val="20"/>
      <w:szCs w:val="20"/>
    </w:rPr>
  </w:style>
  <w:style w:type="character" w:styleId="a6" w:customStyle="1">
    <w:name w:val="頁尾 字元"/>
    <w:basedOn w:val="a0"/>
    <w:link w:val="a5"/>
    <w:uiPriority w:val="99"/>
    <w:rsid w:val="00F75847"/>
    <w:rPr>
      <w:sz w:val="20"/>
      <w:szCs w:val="20"/>
    </w:rPr>
  </w:style>
  <w:style w:type="paragraph" w:styleId="a7">
    <w:name w:val="List Paragraph"/>
    <w:basedOn w:val="a"/>
    <w:uiPriority w:val="34"/>
    <w:qFormat w:val="1"/>
    <w:rsid w:val="00F75847"/>
    <w:pPr>
      <w:ind w:left="480" w:leftChars="200"/>
    </w:pPr>
  </w:style>
  <w:style w:type="character" w:styleId="a8">
    <w:name w:val="Hyperlink"/>
    <w:basedOn w:val="a0"/>
    <w:uiPriority w:val="99"/>
    <w:unhideWhenUsed w:val="1"/>
    <w:rsid w:val="0051687F"/>
    <w:rPr>
      <w:color w:val="0563c1" w:themeColor="hyperlink"/>
      <w:u w:val="single"/>
    </w:rPr>
  </w:style>
  <w:style w:type="paragraph" w:styleId="Web">
    <w:name w:val="Normal (Web)"/>
    <w:basedOn w:val="a"/>
    <w:uiPriority w:val="99"/>
    <w:rsid w:val="006A64BE"/>
    <w:pPr>
      <w:widowControl w:val="1"/>
      <w:spacing w:after="100" w:afterAutospacing="1" w:before="100" w:beforeAutospacing="1"/>
    </w:pPr>
    <w:rPr>
      <w:rFonts w:ascii="新細明體" w:cs="新細明體" w:eastAsia="新細明體" w:hAnsi="Times New Roman"/>
      <w:kern w:val="0"/>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28.0" w:type="dxa"/>
        <w:bottom w:w="0.0" w:type="dxa"/>
        <w:right w:w="28.0" w:type="dxa"/>
      </w:tblCellMar>
    </w:tblPr>
  </w:style>
  <w:style w:type="table" w:styleId="Table2">
    <w:basedOn w:val="TableNormal"/>
    <w:tblPr>
      <w:tblStyleRowBandSize w:val="1"/>
      <w:tblStyleColBandSize w:val="1"/>
      <w:tblCellMar>
        <w:top w:w="0.0" w:type="dxa"/>
        <w:left w:w="28.0" w:type="dxa"/>
        <w:bottom w:w="0.0" w:type="dxa"/>
        <w:right w:w="28.0" w:type="dxa"/>
      </w:tblCellMar>
    </w:tblPr>
  </w:style>
  <w:style w:type="table" w:styleId="Table3">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eli.npa.gov.tw/E7WebO/index01.jsp"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dtQgBO32Z/2rshm5EHFWG710uQ==">CgMxLjAyCGguZ2pkZ3hzOAByITFwU3ZFeHR0d0xJM3ZNVVZ2aVN2b3lMaFpPblB0d3NBZQ==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2024-08-14T01:18:00Z</dcterms:created>
  <dc:creator>User</dc:creator>
</cp:coreProperties>
</file>